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5E" w:rsidRPr="00304A9F" w:rsidRDefault="00A62B0F">
      <w:pPr>
        <w:pStyle w:val="Csakszveg"/>
        <w:tabs>
          <w:tab w:val="left" w:pos="1701"/>
        </w:tabs>
        <w:ind w:right="246"/>
        <w:jc w:val="center"/>
        <w:outlineLvl w:val="0"/>
        <w:rPr>
          <w:rFonts w:ascii="Times New Roman" w:hAnsi="Times New Roman"/>
          <w:b/>
          <w:sz w:val="24"/>
        </w:rPr>
      </w:pPr>
      <w:r w:rsidRPr="00304A9F">
        <w:rPr>
          <w:rFonts w:ascii="Times New Roman" w:hAnsi="Times New Roman"/>
          <w:b/>
          <w:sz w:val="24"/>
        </w:rPr>
        <w:t>Olcsva Község Önkormányzata Képviselő-te</w:t>
      </w:r>
      <w:r w:rsidR="00CA43CA" w:rsidRPr="00304A9F">
        <w:rPr>
          <w:rFonts w:ascii="Times New Roman" w:hAnsi="Times New Roman"/>
          <w:b/>
          <w:sz w:val="24"/>
        </w:rPr>
        <w:t>s</w:t>
      </w:r>
      <w:r w:rsidRPr="00304A9F">
        <w:rPr>
          <w:rFonts w:ascii="Times New Roman" w:hAnsi="Times New Roman"/>
          <w:b/>
          <w:sz w:val="24"/>
        </w:rPr>
        <w:t>tületének</w:t>
      </w:r>
    </w:p>
    <w:p w:rsidR="000E6D5E" w:rsidRPr="00304A9F" w:rsidRDefault="00D63C06">
      <w:pPr>
        <w:pStyle w:val="Csakszveg"/>
        <w:tabs>
          <w:tab w:val="left" w:pos="1701"/>
        </w:tabs>
        <w:ind w:right="246"/>
        <w:jc w:val="center"/>
        <w:rPr>
          <w:rFonts w:ascii="Times New Roman" w:hAnsi="Times New Roman"/>
          <w:b/>
          <w:sz w:val="24"/>
        </w:rPr>
      </w:pPr>
      <w:r w:rsidRPr="00304A9F">
        <w:rPr>
          <w:rFonts w:ascii="Times New Roman" w:hAnsi="Times New Roman"/>
          <w:b/>
          <w:sz w:val="24"/>
        </w:rPr>
        <w:t>….</w:t>
      </w:r>
      <w:r w:rsidR="000E6D5E" w:rsidRPr="00304A9F">
        <w:rPr>
          <w:rFonts w:ascii="Times New Roman" w:hAnsi="Times New Roman"/>
          <w:b/>
          <w:sz w:val="24"/>
        </w:rPr>
        <w:t>/</w:t>
      </w:r>
      <w:proofErr w:type="gramStart"/>
      <w:r w:rsidR="000D3753" w:rsidRPr="00304A9F">
        <w:rPr>
          <w:rFonts w:ascii="Times New Roman" w:hAnsi="Times New Roman"/>
          <w:b/>
          <w:sz w:val="24"/>
        </w:rPr>
        <w:t>……</w:t>
      </w:r>
      <w:r w:rsidR="000E6D5E" w:rsidRPr="00304A9F">
        <w:rPr>
          <w:rFonts w:ascii="Times New Roman" w:hAnsi="Times New Roman"/>
          <w:b/>
          <w:sz w:val="24"/>
        </w:rPr>
        <w:t>.</w:t>
      </w:r>
      <w:proofErr w:type="gramEnd"/>
      <w:r w:rsidR="000E6D5E" w:rsidRPr="00304A9F">
        <w:rPr>
          <w:rFonts w:ascii="Times New Roman" w:hAnsi="Times New Roman"/>
          <w:b/>
          <w:sz w:val="24"/>
        </w:rPr>
        <w:t xml:space="preserve"> (……</w:t>
      </w:r>
      <w:r w:rsidRPr="00304A9F">
        <w:rPr>
          <w:rFonts w:ascii="Times New Roman" w:hAnsi="Times New Roman"/>
          <w:b/>
          <w:sz w:val="24"/>
        </w:rPr>
        <w:t>…</w:t>
      </w:r>
      <w:r w:rsidR="000E6D5E" w:rsidRPr="00304A9F">
        <w:rPr>
          <w:rFonts w:ascii="Times New Roman" w:hAnsi="Times New Roman"/>
          <w:b/>
          <w:sz w:val="24"/>
        </w:rPr>
        <w:t xml:space="preserve">)  </w:t>
      </w:r>
      <w:r w:rsidR="00D95004" w:rsidRPr="00304A9F">
        <w:rPr>
          <w:rFonts w:ascii="Times New Roman" w:hAnsi="Times New Roman"/>
          <w:b/>
          <w:sz w:val="24"/>
        </w:rPr>
        <w:t xml:space="preserve">önkormányzati </w:t>
      </w:r>
      <w:r w:rsidR="000E6D5E" w:rsidRPr="00304A9F">
        <w:rPr>
          <w:rFonts w:ascii="Times New Roman" w:hAnsi="Times New Roman"/>
          <w:b/>
          <w:sz w:val="24"/>
        </w:rPr>
        <w:t>rendelete</w:t>
      </w:r>
    </w:p>
    <w:p w:rsidR="000E6D5E" w:rsidRPr="00304A9F" w:rsidRDefault="000E6D5E">
      <w:pPr>
        <w:pStyle w:val="Csakszveg"/>
        <w:tabs>
          <w:tab w:val="left" w:pos="1701"/>
        </w:tabs>
        <w:ind w:right="246"/>
        <w:jc w:val="center"/>
        <w:rPr>
          <w:rFonts w:ascii="Times New Roman" w:hAnsi="Times New Roman"/>
          <w:b/>
          <w:sz w:val="24"/>
        </w:rPr>
      </w:pPr>
    </w:p>
    <w:p w:rsidR="000E6D5E" w:rsidRPr="00304A9F" w:rsidRDefault="00991709">
      <w:pPr>
        <w:jc w:val="center"/>
        <w:rPr>
          <w:b/>
          <w:sz w:val="24"/>
        </w:rPr>
      </w:pPr>
      <w:proofErr w:type="gramStart"/>
      <w:r w:rsidRPr="00304A9F">
        <w:rPr>
          <w:b/>
          <w:sz w:val="24"/>
        </w:rPr>
        <w:t>az</w:t>
      </w:r>
      <w:proofErr w:type="gramEnd"/>
      <w:r w:rsidRPr="00304A9F">
        <w:rPr>
          <w:b/>
          <w:sz w:val="24"/>
        </w:rPr>
        <w:t xml:space="preserve"> Önkormányzat  20</w:t>
      </w:r>
      <w:r w:rsidR="00D95004" w:rsidRPr="00304A9F">
        <w:rPr>
          <w:b/>
          <w:sz w:val="24"/>
        </w:rPr>
        <w:t>1</w:t>
      </w:r>
      <w:r w:rsidR="00A7103E" w:rsidRPr="00304A9F">
        <w:rPr>
          <w:b/>
          <w:sz w:val="24"/>
        </w:rPr>
        <w:t>9</w:t>
      </w:r>
      <w:r w:rsidR="000E6D5E" w:rsidRPr="00304A9F">
        <w:rPr>
          <w:b/>
          <w:sz w:val="24"/>
        </w:rPr>
        <w:t>.</w:t>
      </w:r>
      <w:r w:rsidR="00D63C06" w:rsidRPr="00304A9F">
        <w:rPr>
          <w:b/>
          <w:sz w:val="24"/>
        </w:rPr>
        <w:t xml:space="preserve"> </w:t>
      </w:r>
      <w:r w:rsidR="000E6D5E" w:rsidRPr="00304A9F">
        <w:rPr>
          <w:b/>
          <w:sz w:val="24"/>
        </w:rPr>
        <w:t>évi költs</w:t>
      </w:r>
      <w:r w:rsidR="00033952" w:rsidRPr="00304A9F">
        <w:rPr>
          <w:b/>
          <w:sz w:val="24"/>
        </w:rPr>
        <w:t>é</w:t>
      </w:r>
      <w:r w:rsidR="000E6D5E" w:rsidRPr="00304A9F">
        <w:rPr>
          <w:b/>
          <w:sz w:val="24"/>
        </w:rPr>
        <w:t>gvetéséről szóló</w:t>
      </w:r>
      <w:r w:rsidR="007B7A17" w:rsidRPr="00304A9F">
        <w:rPr>
          <w:b/>
          <w:sz w:val="24"/>
        </w:rPr>
        <w:t xml:space="preserve"> 1</w:t>
      </w:r>
      <w:r w:rsidR="000E6D5E" w:rsidRPr="00304A9F">
        <w:rPr>
          <w:b/>
          <w:sz w:val="24"/>
        </w:rPr>
        <w:t>/20</w:t>
      </w:r>
      <w:r w:rsidR="00D95004" w:rsidRPr="00304A9F">
        <w:rPr>
          <w:b/>
          <w:sz w:val="24"/>
        </w:rPr>
        <w:t>1</w:t>
      </w:r>
      <w:r w:rsidR="00A7103E" w:rsidRPr="00304A9F">
        <w:rPr>
          <w:b/>
          <w:sz w:val="24"/>
        </w:rPr>
        <w:t>9</w:t>
      </w:r>
      <w:r w:rsidR="000E6D5E" w:rsidRPr="00304A9F">
        <w:rPr>
          <w:b/>
          <w:sz w:val="24"/>
        </w:rPr>
        <w:t>.</w:t>
      </w:r>
      <w:r w:rsidR="00D63C06" w:rsidRPr="00304A9F">
        <w:rPr>
          <w:b/>
          <w:sz w:val="24"/>
        </w:rPr>
        <w:t xml:space="preserve"> </w:t>
      </w:r>
      <w:r w:rsidR="000E6D5E" w:rsidRPr="00304A9F">
        <w:rPr>
          <w:b/>
          <w:sz w:val="24"/>
        </w:rPr>
        <w:t>(</w:t>
      </w:r>
      <w:r w:rsidR="00BA5ADE" w:rsidRPr="00304A9F">
        <w:rPr>
          <w:b/>
          <w:sz w:val="24"/>
        </w:rPr>
        <w:t>I</w:t>
      </w:r>
      <w:r w:rsidR="000E6D5E" w:rsidRPr="00304A9F">
        <w:rPr>
          <w:b/>
          <w:sz w:val="24"/>
        </w:rPr>
        <w:t>I.</w:t>
      </w:r>
      <w:r w:rsidR="00D63C06" w:rsidRPr="00304A9F">
        <w:rPr>
          <w:b/>
          <w:sz w:val="24"/>
        </w:rPr>
        <w:t xml:space="preserve"> </w:t>
      </w:r>
      <w:r w:rsidR="007B7A17" w:rsidRPr="00304A9F">
        <w:rPr>
          <w:b/>
          <w:sz w:val="24"/>
        </w:rPr>
        <w:t>1</w:t>
      </w:r>
      <w:r w:rsidR="00A7103E" w:rsidRPr="00304A9F">
        <w:rPr>
          <w:b/>
          <w:sz w:val="24"/>
        </w:rPr>
        <w:t>5</w:t>
      </w:r>
      <w:r w:rsidR="000E6D5E" w:rsidRPr="00304A9F">
        <w:rPr>
          <w:b/>
          <w:sz w:val="24"/>
        </w:rPr>
        <w:t xml:space="preserve">.) </w:t>
      </w:r>
      <w:r w:rsidR="00D95004" w:rsidRPr="00304A9F">
        <w:rPr>
          <w:b/>
          <w:sz w:val="24"/>
        </w:rPr>
        <w:t>önkormányzati rendelete</w:t>
      </w:r>
      <w:r w:rsidR="000E6D5E" w:rsidRPr="00304A9F">
        <w:rPr>
          <w:b/>
          <w:sz w:val="24"/>
        </w:rPr>
        <w:t xml:space="preserve"> módosításár</w:t>
      </w:r>
      <w:r w:rsidR="00507331" w:rsidRPr="00304A9F">
        <w:rPr>
          <w:b/>
          <w:sz w:val="24"/>
        </w:rPr>
        <w:t>ól</w:t>
      </w:r>
    </w:p>
    <w:p w:rsidR="000E6D5E" w:rsidRPr="00304A9F" w:rsidRDefault="000E6D5E">
      <w:pPr>
        <w:pStyle w:val="Csakszveg"/>
        <w:tabs>
          <w:tab w:val="left" w:pos="1701"/>
        </w:tabs>
        <w:ind w:right="246"/>
        <w:jc w:val="both"/>
        <w:rPr>
          <w:rFonts w:ascii="Times New Roman" w:hAnsi="Times New Roman"/>
          <w:sz w:val="24"/>
        </w:rPr>
      </w:pPr>
    </w:p>
    <w:p w:rsidR="00193B87" w:rsidRPr="00304A9F" w:rsidRDefault="00193B87" w:rsidP="00193B87">
      <w:pPr>
        <w:jc w:val="both"/>
        <w:rPr>
          <w:sz w:val="24"/>
          <w:szCs w:val="24"/>
        </w:rPr>
      </w:pPr>
      <w:r w:rsidRPr="00304A9F">
        <w:rPr>
          <w:sz w:val="24"/>
          <w:szCs w:val="24"/>
        </w:rPr>
        <w:t>Olcsva Kö</w:t>
      </w:r>
      <w:r w:rsidR="00033952" w:rsidRPr="00304A9F">
        <w:rPr>
          <w:sz w:val="24"/>
          <w:szCs w:val="24"/>
        </w:rPr>
        <w:t>z</w:t>
      </w:r>
      <w:r w:rsidRPr="00304A9F">
        <w:rPr>
          <w:sz w:val="24"/>
          <w:szCs w:val="24"/>
        </w:rPr>
        <w:t>ség Önkormányzatának Képviselő-testülete a helyi önkormányzatok és szerveik, a köztársasá</w:t>
      </w:r>
      <w:r w:rsidR="002B730C" w:rsidRPr="00304A9F">
        <w:rPr>
          <w:sz w:val="24"/>
          <w:szCs w:val="24"/>
        </w:rPr>
        <w:t>g</w:t>
      </w:r>
      <w:r w:rsidRPr="00304A9F">
        <w:rPr>
          <w:sz w:val="24"/>
          <w:szCs w:val="24"/>
        </w:rPr>
        <w:t>i megbízottak, valamint egyes centrális alárendeltségű szervek feladat- és határköreiről szóló 1991. évi XX. törvény 138. § (1) bekezdés b) pontjában, az államháztar</w:t>
      </w:r>
      <w:r w:rsidR="00732722" w:rsidRPr="00304A9F">
        <w:rPr>
          <w:sz w:val="24"/>
          <w:szCs w:val="24"/>
        </w:rPr>
        <w:t>t</w:t>
      </w:r>
      <w:r w:rsidRPr="00304A9F">
        <w:rPr>
          <w:sz w:val="24"/>
          <w:szCs w:val="24"/>
        </w:rPr>
        <w:t xml:space="preserve">ásról szóló </w:t>
      </w:r>
      <w:r w:rsidR="005C15DF" w:rsidRPr="00304A9F">
        <w:rPr>
          <w:sz w:val="24"/>
          <w:szCs w:val="24"/>
        </w:rPr>
        <w:t>2011</w:t>
      </w:r>
      <w:r w:rsidRPr="00304A9F">
        <w:rPr>
          <w:sz w:val="24"/>
          <w:szCs w:val="24"/>
        </w:rPr>
        <w:t xml:space="preserve">. évi </w:t>
      </w:r>
      <w:r w:rsidR="005C15DF" w:rsidRPr="00304A9F">
        <w:rPr>
          <w:sz w:val="24"/>
          <w:szCs w:val="24"/>
        </w:rPr>
        <w:t>C</w:t>
      </w:r>
      <w:r w:rsidRPr="00304A9F">
        <w:rPr>
          <w:sz w:val="24"/>
          <w:szCs w:val="24"/>
        </w:rPr>
        <w:t>X</w:t>
      </w:r>
      <w:r w:rsidR="005C15DF" w:rsidRPr="00304A9F">
        <w:rPr>
          <w:sz w:val="24"/>
          <w:szCs w:val="24"/>
        </w:rPr>
        <w:t>C</w:t>
      </w:r>
      <w:r w:rsidRPr="00304A9F">
        <w:rPr>
          <w:sz w:val="24"/>
          <w:szCs w:val="24"/>
        </w:rPr>
        <w:t xml:space="preserve">VI. törvény </w:t>
      </w:r>
      <w:r w:rsidR="005C15DF" w:rsidRPr="00304A9F">
        <w:rPr>
          <w:sz w:val="24"/>
          <w:szCs w:val="24"/>
        </w:rPr>
        <w:t>34</w:t>
      </w:r>
      <w:r w:rsidRPr="00304A9F">
        <w:rPr>
          <w:sz w:val="24"/>
          <w:szCs w:val="24"/>
        </w:rPr>
        <w:t>. § (1) bekezdésében kapott felhatalmazás alapján következőket rendeli el:</w:t>
      </w:r>
    </w:p>
    <w:p w:rsidR="000E6D5E" w:rsidRPr="00304A9F" w:rsidRDefault="000E6D5E">
      <w:pPr>
        <w:pStyle w:val="Csakszveg"/>
        <w:ind w:right="246"/>
        <w:jc w:val="both"/>
        <w:rPr>
          <w:rFonts w:ascii="Times New Roman" w:hAnsi="Times New Roman"/>
          <w:sz w:val="24"/>
        </w:rPr>
      </w:pPr>
      <w:r w:rsidRPr="00304A9F">
        <w:rPr>
          <w:rFonts w:ascii="Times New Roman" w:hAnsi="Times New Roman"/>
          <w:sz w:val="24"/>
        </w:rPr>
        <w:t xml:space="preserve">                                                           </w:t>
      </w:r>
    </w:p>
    <w:p w:rsidR="000E6D5E" w:rsidRPr="00304A9F" w:rsidRDefault="002C0B93" w:rsidP="00DE228E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  <w:szCs w:val="24"/>
        </w:rPr>
      </w:pPr>
      <w:r w:rsidRPr="006938B3">
        <w:rPr>
          <w:rFonts w:ascii="Times New Roman" w:hAnsi="Times New Roman"/>
          <w:b/>
          <w:sz w:val="24"/>
        </w:rPr>
        <w:t>1.§</w:t>
      </w:r>
      <w:r w:rsidRPr="00304A9F">
        <w:rPr>
          <w:rFonts w:ascii="Times New Roman" w:hAnsi="Times New Roman"/>
          <w:sz w:val="24"/>
        </w:rPr>
        <w:t xml:space="preserve"> </w:t>
      </w:r>
      <w:r w:rsidR="000E6D5E" w:rsidRPr="00304A9F">
        <w:rPr>
          <w:rFonts w:ascii="Times New Roman" w:hAnsi="Times New Roman"/>
          <w:sz w:val="24"/>
          <w:szCs w:val="24"/>
        </w:rPr>
        <w:t>A</w:t>
      </w:r>
      <w:r w:rsidR="00D95004" w:rsidRPr="00304A9F">
        <w:rPr>
          <w:rFonts w:ascii="Times New Roman" w:hAnsi="Times New Roman"/>
          <w:sz w:val="24"/>
          <w:szCs w:val="24"/>
        </w:rPr>
        <w:t xml:space="preserve">z </w:t>
      </w:r>
      <w:r w:rsidR="00D138F2" w:rsidRPr="00304A9F">
        <w:rPr>
          <w:rFonts w:ascii="Times New Roman" w:hAnsi="Times New Roman"/>
          <w:sz w:val="24"/>
          <w:szCs w:val="24"/>
        </w:rPr>
        <w:t>Önkormányzat 201</w:t>
      </w:r>
      <w:r w:rsidR="00A7103E" w:rsidRPr="00304A9F">
        <w:rPr>
          <w:rFonts w:ascii="Times New Roman" w:hAnsi="Times New Roman"/>
          <w:sz w:val="24"/>
          <w:szCs w:val="24"/>
        </w:rPr>
        <w:t>9</w:t>
      </w:r>
      <w:r w:rsidR="00234504" w:rsidRPr="00304A9F">
        <w:rPr>
          <w:rFonts w:ascii="Times New Roman" w:hAnsi="Times New Roman"/>
          <w:sz w:val="24"/>
          <w:szCs w:val="24"/>
        </w:rPr>
        <w:t>.</w:t>
      </w:r>
      <w:r w:rsidR="00D63C06" w:rsidRPr="00304A9F">
        <w:rPr>
          <w:rFonts w:ascii="Times New Roman" w:hAnsi="Times New Roman"/>
          <w:sz w:val="24"/>
          <w:szCs w:val="24"/>
        </w:rPr>
        <w:t xml:space="preserve"> </w:t>
      </w:r>
      <w:r w:rsidR="00D138F2" w:rsidRPr="00304A9F">
        <w:rPr>
          <w:rFonts w:ascii="Times New Roman" w:hAnsi="Times New Roman"/>
          <w:sz w:val="24"/>
          <w:szCs w:val="24"/>
        </w:rPr>
        <w:t xml:space="preserve">évi költségvetéséről szóló </w:t>
      </w:r>
      <w:r w:rsidR="007069CE" w:rsidRPr="00304A9F">
        <w:rPr>
          <w:rFonts w:ascii="Times New Roman" w:hAnsi="Times New Roman"/>
          <w:sz w:val="24"/>
          <w:szCs w:val="24"/>
        </w:rPr>
        <w:t>1</w:t>
      </w:r>
      <w:r w:rsidR="00234504" w:rsidRPr="00304A9F">
        <w:rPr>
          <w:rFonts w:ascii="Times New Roman" w:hAnsi="Times New Roman"/>
          <w:sz w:val="24"/>
          <w:szCs w:val="24"/>
        </w:rPr>
        <w:t>/201</w:t>
      </w:r>
      <w:r w:rsidR="00A7103E" w:rsidRPr="00304A9F">
        <w:rPr>
          <w:rFonts w:ascii="Times New Roman" w:hAnsi="Times New Roman"/>
          <w:sz w:val="24"/>
          <w:szCs w:val="24"/>
        </w:rPr>
        <w:t>9</w:t>
      </w:r>
      <w:r w:rsidR="00234504" w:rsidRPr="00304A9F">
        <w:rPr>
          <w:rFonts w:ascii="Times New Roman" w:hAnsi="Times New Roman"/>
          <w:sz w:val="24"/>
          <w:szCs w:val="24"/>
        </w:rPr>
        <w:t>.</w:t>
      </w:r>
      <w:r w:rsidR="00D63C06" w:rsidRPr="00304A9F">
        <w:rPr>
          <w:rFonts w:ascii="Times New Roman" w:hAnsi="Times New Roman"/>
          <w:sz w:val="24"/>
          <w:szCs w:val="24"/>
        </w:rPr>
        <w:t xml:space="preserve"> </w:t>
      </w:r>
      <w:r w:rsidR="00234504" w:rsidRPr="00304A9F">
        <w:rPr>
          <w:rFonts w:ascii="Times New Roman" w:hAnsi="Times New Roman"/>
          <w:sz w:val="24"/>
          <w:szCs w:val="24"/>
        </w:rPr>
        <w:t>(I</w:t>
      </w:r>
      <w:r w:rsidR="00BA5ADE" w:rsidRPr="00304A9F">
        <w:rPr>
          <w:rFonts w:ascii="Times New Roman" w:hAnsi="Times New Roman"/>
          <w:sz w:val="24"/>
          <w:szCs w:val="24"/>
        </w:rPr>
        <w:t>I</w:t>
      </w:r>
      <w:r w:rsidR="00234504" w:rsidRPr="00304A9F">
        <w:rPr>
          <w:rFonts w:ascii="Times New Roman" w:hAnsi="Times New Roman"/>
          <w:sz w:val="24"/>
          <w:szCs w:val="24"/>
        </w:rPr>
        <w:t>.</w:t>
      </w:r>
      <w:r w:rsidR="002A3AA3" w:rsidRPr="00304A9F">
        <w:rPr>
          <w:rFonts w:ascii="Times New Roman" w:hAnsi="Times New Roman"/>
          <w:sz w:val="24"/>
          <w:szCs w:val="24"/>
        </w:rPr>
        <w:t>1</w:t>
      </w:r>
      <w:r w:rsidR="00A7103E" w:rsidRPr="00304A9F">
        <w:rPr>
          <w:rFonts w:ascii="Times New Roman" w:hAnsi="Times New Roman"/>
          <w:sz w:val="24"/>
          <w:szCs w:val="24"/>
        </w:rPr>
        <w:t>5</w:t>
      </w:r>
      <w:r w:rsidR="00234504" w:rsidRPr="00304A9F">
        <w:rPr>
          <w:rFonts w:ascii="Times New Roman" w:hAnsi="Times New Roman"/>
          <w:sz w:val="24"/>
          <w:szCs w:val="24"/>
        </w:rPr>
        <w:t>.) önkormá</w:t>
      </w:r>
      <w:r w:rsidR="00D63C06" w:rsidRPr="00304A9F">
        <w:rPr>
          <w:rFonts w:ascii="Times New Roman" w:hAnsi="Times New Roman"/>
          <w:sz w:val="24"/>
          <w:szCs w:val="24"/>
        </w:rPr>
        <w:t>nyzati rendelet (a továbbiakban</w:t>
      </w:r>
      <w:r w:rsidR="00234504" w:rsidRPr="00304A9F">
        <w:rPr>
          <w:rFonts w:ascii="Times New Roman" w:hAnsi="Times New Roman"/>
          <w:sz w:val="24"/>
          <w:szCs w:val="24"/>
        </w:rPr>
        <w:t>:</w:t>
      </w:r>
      <w:r w:rsidR="00D63C06" w:rsidRPr="00304A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504" w:rsidRPr="00304A9F">
        <w:rPr>
          <w:rFonts w:ascii="Times New Roman" w:hAnsi="Times New Roman"/>
          <w:sz w:val="24"/>
          <w:szCs w:val="24"/>
        </w:rPr>
        <w:t>Kvr</w:t>
      </w:r>
      <w:proofErr w:type="spellEnd"/>
      <w:r w:rsidR="00234504" w:rsidRPr="00304A9F">
        <w:rPr>
          <w:rFonts w:ascii="Times New Roman" w:hAnsi="Times New Roman"/>
          <w:sz w:val="24"/>
          <w:szCs w:val="24"/>
        </w:rPr>
        <w:t xml:space="preserve">.) </w:t>
      </w:r>
      <w:r w:rsidR="000E6D5E" w:rsidRPr="00304A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E5016" w:rsidRPr="00304A9F">
        <w:rPr>
          <w:rFonts w:ascii="Times New Roman" w:hAnsi="Times New Roman"/>
          <w:sz w:val="24"/>
          <w:szCs w:val="24"/>
        </w:rPr>
        <w:t>2</w:t>
      </w:r>
      <w:r w:rsidR="00234504" w:rsidRPr="00304A9F">
        <w:rPr>
          <w:rFonts w:ascii="Times New Roman" w:hAnsi="Times New Roman"/>
          <w:sz w:val="24"/>
          <w:szCs w:val="24"/>
        </w:rPr>
        <w:t xml:space="preserve"> </w:t>
      </w:r>
      <w:r w:rsidR="000E6D5E" w:rsidRPr="00304A9F">
        <w:rPr>
          <w:rFonts w:ascii="Times New Roman" w:hAnsi="Times New Roman"/>
          <w:sz w:val="24"/>
          <w:szCs w:val="24"/>
        </w:rPr>
        <w:t>.</w:t>
      </w:r>
      <w:proofErr w:type="gramEnd"/>
      <w:r w:rsidR="000E6D5E" w:rsidRPr="00304A9F">
        <w:rPr>
          <w:rFonts w:ascii="Times New Roman" w:hAnsi="Times New Roman"/>
          <w:sz w:val="24"/>
          <w:szCs w:val="24"/>
        </w:rPr>
        <w:t>§</w:t>
      </w:r>
      <w:proofErr w:type="spellStart"/>
      <w:r w:rsidR="000E6D5E" w:rsidRPr="00304A9F">
        <w:rPr>
          <w:rFonts w:ascii="Times New Roman" w:hAnsi="Times New Roman"/>
          <w:sz w:val="24"/>
          <w:szCs w:val="24"/>
        </w:rPr>
        <w:t>-a</w:t>
      </w:r>
      <w:proofErr w:type="spellEnd"/>
      <w:r w:rsidR="00802801" w:rsidRPr="00304A9F">
        <w:rPr>
          <w:rFonts w:ascii="Times New Roman" w:hAnsi="Times New Roman"/>
          <w:sz w:val="24"/>
          <w:szCs w:val="24"/>
        </w:rPr>
        <w:t xml:space="preserve"> </w:t>
      </w:r>
      <w:r w:rsidR="000E6D5E" w:rsidRPr="00304A9F">
        <w:rPr>
          <w:rFonts w:ascii="Times New Roman" w:hAnsi="Times New Roman"/>
          <w:sz w:val="24"/>
          <w:szCs w:val="24"/>
        </w:rPr>
        <w:t>helyébe a következő rendelkezés lép:</w:t>
      </w:r>
    </w:p>
    <w:p w:rsidR="00234504" w:rsidRPr="00304A9F" w:rsidRDefault="00234504" w:rsidP="00DE228E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B468CC" w:rsidRPr="00304A9F" w:rsidRDefault="00F7016B" w:rsidP="00B468CC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304A9F">
        <w:t>„</w:t>
      </w:r>
      <w:r w:rsidR="00B468CC" w:rsidRPr="00304A9F">
        <w:rPr>
          <w:sz w:val="24"/>
        </w:rPr>
        <w:t>2. § (1)</w:t>
      </w:r>
      <w:r w:rsidR="00B468CC" w:rsidRPr="00304A9F">
        <w:rPr>
          <w:sz w:val="24"/>
        </w:rPr>
        <w:tab/>
        <w:t>A Képviselő-testület az önkormányzat 201</w:t>
      </w:r>
      <w:r w:rsidR="00071E97" w:rsidRPr="00304A9F">
        <w:rPr>
          <w:sz w:val="24"/>
        </w:rPr>
        <w:t>9</w:t>
      </w:r>
      <w:r w:rsidR="00B468CC" w:rsidRPr="00304A9F">
        <w:rPr>
          <w:sz w:val="24"/>
        </w:rPr>
        <w:t>. évi költségvetését: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proofErr w:type="gramStart"/>
      <w:r w:rsidRPr="006938B3">
        <w:rPr>
          <w:sz w:val="24"/>
          <w:szCs w:val="24"/>
        </w:rPr>
        <w:t>a</w:t>
      </w:r>
      <w:proofErr w:type="gramEnd"/>
      <w:r w:rsidRPr="006938B3">
        <w:rPr>
          <w:sz w:val="24"/>
          <w:szCs w:val="24"/>
        </w:rPr>
        <w:t>) költségvetési bevételeinek főösszegét</w:t>
      </w:r>
      <w:r w:rsidRPr="006938B3">
        <w:rPr>
          <w:sz w:val="24"/>
          <w:szCs w:val="24"/>
        </w:rPr>
        <w:tab/>
      </w:r>
      <w:r w:rsidR="00143BF6" w:rsidRPr="006938B3">
        <w:rPr>
          <w:sz w:val="24"/>
          <w:szCs w:val="24"/>
        </w:rPr>
        <w:t xml:space="preserve">    </w:t>
      </w:r>
      <w:r w:rsidR="00B228B2" w:rsidRPr="006938B3">
        <w:rPr>
          <w:sz w:val="24"/>
          <w:szCs w:val="24"/>
        </w:rPr>
        <w:t xml:space="preserve">            </w:t>
      </w:r>
      <w:r w:rsidR="00143BF6" w:rsidRPr="006938B3">
        <w:rPr>
          <w:sz w:val="24"/>
          <w:szCs w:val="24"/>
        </w:rPr>
        <w:t xml:space="preserve">     </w:t>
      </w:r>
      <w:r w:rsidR="00071E97" w:rsidRPr="006938B3">
        <w:rPr>
          <w:sz w:val="24"/>
          <w:szCs w:val="24"/>
        </w:rPr>
        <w:t xml:space="preserve">  </w:t>
      </w:r>
      <w:r w:rsidR="006938B3">
        <w:rPr>
          <w:sz w:val="24"/>
          <w:szCs w:val="24"/>
        </w:rPr>
        <w:t xml:space="preserve">         </w:t>
      </w:r>
      <w:r w:rsidR="004C7D92">
        <w:rPr>
          <w:sz w:val="24"/>
          <w:szCs w:val="24"/>
        </w:rPr>
        <w:t xml:space="preserve"> </w:t>
      </w:r>
      <w:r w:rsidR="006938B3">
        <w:rPr>
          <w:sz w:val="24"/>
          <w:szCs w:val="24"/>
        </w:rPr>
        <w:t xml:space="preserve"> </w:t>
      </w:r>
      <w:r w:rsidR="00396705" w:rsidRPr="006938B3">
        <w:rPr>
          <w:sz w:val="24"/>
          <w:szCs w:val="24"/>
        </w:rPr>
        <w:t>8</w:t>
      </w:r>
      <w:r w:rsidR="001816B9">
        <w:rPr>
          <w:sz w:val="24"/>
          <w:szCs w:val="24"/>
        </w:rPr>
        <w:t>2</w:t>
      </w:r>
      <w:r w:rsidRPr="006938B3">
        <w:rPr>
          <w:sz w:val="24"/>
          <w:szCs w:val="24"/>
        </w:rPr>
        <w:t xml:space="preserve"> </w:t>
      </w:r>
      <w:r w:rsidR="001816B9">
        <w:rPr>
          <w:sz w:val="24"/>
          <w:szCs w:val="24"/>
        </w:rPr>
        <w:t>159</w:t>
      </w:r>
      <w:r w:rsidRPr="006938B3">
        <w:rPr>
          <w:sz w:val="24"/>
          <w:szCs w:val="24"/>
        </w:rPr>
        <w:t xml:space="preserve">  E Ft-ban,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 xml:space="preserve">   </w:t>
      </w:r>
      <w:proofErr w:type="gramStart"/>
      <w:r w:rsidRPr="006938B3">
        <w:rPr>
          <w:sz w:val="24"/>
          <w:szCs w:val="24"/>
        </w:rPr>
        <w:t>ebből</w:t>
      </w:r>
      <w:proofErr w:type="gramEnd"/>
      <w:r w:rsidRPr="006938B3">
        <w:rPr>
          <w:sz w:val="24"/>
          <w:szCs w:val="24"/>
        </w:rPr>
        <w:t>: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ab/>
      </w:r>
      <w:proofErr w:type="spellStart"/>
      <w:r w:rsidRPr="006938B3">
        <w:rPr>
          <w:sz w:val="24"/>
          <w:szCs w:val="24"/>
        </w:rPr>
        <w:t>aa</w:t>
      </w:r>
      <w:proofErr w:type="spellEnd"/>
      <w:r w:rsidRPr="006938B3">
        <w:rPr>
          <w:sz w:val="24"/>
          <w:szCs w:val="24"/>
        </w:rPr>
        <w:t>) a működési bevételek összegét</w:t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</w:r>
      <w:r w:rsidR="00B228B2" w:rsidRPr="006938B3">
        <w:rPr>
          <w:sz w:val="24"/>
          <w:szCs w:val="24"/>
        </w:rPr>
        <w:t xml:space="preserve">           </w:t>
      </w:r>
      <w:r w:rsidR="00396705" w:rsidRPr="006938B3">
        <w:rPr>
          <w:sz w:val="24"/>
          <w:szCs w:val="24"/>
        </w:rPr>
        <w:t>5</w:t>
      </w:r>
      <w:r w:rsidR="001816B9">
        <w:rPr>
          <w:sz w:val="24"/>
          <w:szCs w:val="24"/>
        </w:rPr>
        <w:t>9</w:t>
      </w:r>
      <w:r w:rsidR="004C7D92">
        <w:rPr>
          <w:sz w:val="24"/>
          <w:szCs w:val="24"/>
        </w:rPr>
        <w:t xml:space="preserve"> </w:t>
      </w:r>
      <w:proofErr w:type="gramStart"/>
      <w:r w:rsidR="00396705" w:rsidRPr="006938B3">
        <w:rPr>
          <w:sz w:val="24"/>
          <w:szCs w:val="24"/>
        </w:rPr>
        <w:t>00</w:t>
      </w:r>
      <w:r w:rsidR="001816B9">
        <w:rPr>
          <w:sz w:val="24"/>
          <w:szCs w:val="24"/>
        </w:rPr>
        <w:t>1</w:t>
      </w:r>
      <w:r w:rsidRPr="006938B3">
        <w:rPr>
          <w:sz w:val="24"/>
          <w:szCs w:val="24"/>
        </w:rPr>
        <w:t xml:space="preserve">  E</w:t>
      </w:r>
      <w:proofErr w:type="gramEnd"/>
      <w:r w:rsidRPr="006938B3">
        <w:rPr>
          <w:sz w:val="24"/>
          <w:szCs w:val="24"/>
        </w:rPr>
        <w:t xml:space="preserve"> Ft-ban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ab/>
      </w:r>
      <w:proofErr w:type="gramStart"/>
      <w:r w:rsidRPr="006938B3">
        <w:rPr>
          <w:sz w:val="24"/>
          <w:szCs w:val="24"/>
        </w:rPr>
        <w:t>ab</w:t>
      </w:r>
      <w:proofErr w:type="gramEnd"/>
      <w:r w:rsidRPr="006938B3">
        <w:rPr>
          <w:sz w:val="24"/>
          <w:szCs w:val="24"/>
        </w:rPr>
        <w:t>) a felhalmozási bevételek összegét</w:t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  <w:t xml:space="preserve">          </w:t>
      </w:r>
      <w:r w:rsidR="00143BF6" w:rsidRPr="006938B3">
        <w:rPr>
          <w:sz w:val="24"/>
          <w:szCs w:val="24"/>
        </w:rPr>
        <w:t xml:space="preserve"> </w:t>
      </w:r>
      <w:r w:rsidR="00396705" w:rsidRPr="006938B3">
        <w:rPr>
          <w:sz w:val="24"/>
          <w:szCs w:val="24"/>
        </w:rPr>
        <w:t>23</w:t>
      </w:r>
      <w:r w:rsidR="004C7D92">
        <w:rPr>
          <w:sz w:val="24"/>
          <w:szCs w:val="24"/>
        </w:rPr>
        <w:t xml:space="preserve"> </w:t>
      </w:r>
      <w:r w:rsidR="004B09AB" w:rsidRPr="006938B3">
        <w:rPr>
          <w:sz w:val="24"/>
          <w:szCs w:val="24"/>
        </w:rPr>
        <w:t>1</w:t>
      </w:r>
      <w:r w:rsidR="00396705" w:rsidRPr="006938B3">
        <w:rPr>
          <w:sz w:val="24"/>
          <w:szCs w:val="24"/>
        </w:rPr>
        <w:t>58</w:t>
      </w:r>
      <w:r w:rsidR="003040DA" w:rsidRPr="006938B3">
        <w:rPr>
          <w:sz w:val="24"/>
          <w:szCs w:val="24"/>
        </w:rPr>
        <w:t xml:space="preserve"> </w:t>
      </w:r>
      <w:r w:rsidRPr="006938B3">
        <w:rPr>
          <w:sz w:val="24"/>
          <w:szCs w:val="24"/>
        </w:rPr>
        <w:t xml:space="preserve"> E Ft-ban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 xml:space="preserve">b) költségvetési kiadásainak </w:t>
      </w:r>
      <w:proofErr w:type="gramStart"/>
      <w:r w:rsidRPr="006938B3">
        <w:rPr>
          <w:sz w:val="24"/>
          <w:szCs w:val="24"/>
        </w:rPr>
        <w:t>fő</w:t>
      </w:r>
      <w:r w:rsidR="00143BF6" w:rsidRPr="006938B3">
        <w:rPr>
          <w:sz w:val="24"/>
          <w:szCs w:val="24"/>
        </w:rPr>
        <w:t>összegét</w:t>
      </w:r>
      <w:r w:rsidR="00143BF6" w:rsidRPr="006938B3">
        <w:rPr>
          <w:sz w:val="24"/>
          <w:szCs w:val="24"/>
        </w:rPr>
        <w:tab/>
        <w:t xml:space="preserve">          </w:t>
      </w:r>
      <w:r w:rsidR="00143BF6" w:rsidRPr="006938B3">
        <w:rPr>
          <w:sz w:val="24"/>
          <w:szCs w:val="24"/>
        </w:rPr>
        <w:tab/>
        <w:t xml:space="preserve">          </w:t>
      </w:r>
      <w:r w:rsidR="006938B3">
        <w:rPr>
          <w:sz w:val="24"/>
          <w:szCs w:val="24"/>
        </w:rPr>
        <w:t xml:space="preserve">            </w:t>
      </w:r>
      <w:r w:rsidR="00143BF6" w:rsidRPr="006938B3">
        <w:rPr>
          <w:sz w:val="24"/>
          <w:szCs w:val="24"/>
        </w:rPr>
        <w:t>1</w:t>
      </w:r>
      <w:r w:rsidR="00111EBB" w:rsidRPr="006938B3">
        <w:rPr>
          <w:sz w:val="24"/>
          <w:szCs w:val="24"/>
        </w:rPr>
        <w:t>5</w:t>
      </w:r>
      <w:r w:rsidR="001816B9">
        <w:rPr>
          <w:sz w:val="24"/>
          <w:szCs w:val="24"/>
        </w:rPr>
        <w:t>6</w:t>
      </w:r>
      <w:proofErr w:type="gramEnd"/>
      <w:r w:rsidRPr="006938B3">
        <w:rPr>
          <w:sz w:val="24"/>
          <w:szCs w:val="24"/>
        </w:rPr>
        <w:t xml:space="preserve"> </w:t>
      </w:r>
      <w:r w:rsidR="001816B9">
        <w:rPr>
          <w:sz w:val="24"/>
          <w:szCs w:val="24"/>
        </w:rPr>
        <w:t>799</w:t>
      </w:r>
      <w:r w:rsidRPr="006938B3">
        <w:rPr>
          <w:sz w:val="24"/>
          <w:szCs w:val="24"/>
        </w:rPr>
        <w:t xml:space="preserve"> E Ft-ban,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 xml:space="preserve">   </w:t>
      </w:r>
      <w:proofErr w:type="gramStart"/>
      <w:r w:rsidRPr="006938B3">
        <w:rPr>
          <w:sz w:val="24"/>
          <w:szCs w:val="24"/>
        </w:rPr>
        <w:t>ebből</w:t>
      </w:r>
      <w:proofErr w:type="gramEnd"/>
      <w:r w:rsidRPr="006938B3">
        <w:rPr>
          <w:sz w:val="24"/>
          <w:szCs w:val="24"/>
        </w:rPr>
        <w:t>: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ab/>
      </w:r>
      <w:proofErr w:type="spellStart"/>
      <w:r w:rsidRPr="006938B3">
        <w:rPr>
          <w:sz w:val="24"/>
          <w:szCs w:val="24"/>
        </w:rPr>
        <w:t>ba</w:t>
      </w:r>
      <w:proofErr w:type="spellEnd"/>
      <w:r w:rsidRPr="006938B3">
        <w:rPr>
          <w:sz w:val="24"/>
          <w:szCs w:val="24"/>
        </w:rPr>
        <w:t xml:space="preserve">) működési kiadások </w:t>
      </w:r>
      <w:proofErr w:type="gramStart"/>
      <w:r w:rsidRPr="006938B3">
        <w:rPr>
          <w:sz w:val="24"/>
          <w:szCs w:val="24"/>
        </w:rPr>
        <w:t>összegét</w:t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  <w:t xml:space="preserve">                       </w:t>
      </w:r>
      <w:r w:rsidR="004C7D92">
        <w:rPr>
          <w:sz w:val="24"/>
          <w:szCs w:val="24"/>
        </w:rPr>
        <w:t xml:space="preserve"> </w:t>
      </w:r>
      <w:r w:rsidR="0089400C" w:rsidRPr="006938B3">
        <w:rPr>
          <w:sz w:val="24"/>
          <w:szCs w:val="24"/>
        </w:rPr>
        <w:t>6</w:t>
      </w:r>
      <w:r w:rsidR="001816B9">
        <w:rPr>
          <w:sz w:val="24"/>
          <w:szCs w:val="24"/>
        </w:rPr>
        <w:t>9</w:t>
      </w:r>
      <w:proofErr w:type="gramEnd"/>
      <w:r w:rsidRPr="006938B3">
        <w:rPr>
          <w:sz w:val="24"/>
          <w:szCs w:val="24"/>
        </w:rPr>
        <w:t xml:space="preserve"> </w:t>
      </w:r>
      <w:r w:rsidR="0089400C" w:rsidRPr="006938B3">
        <w:rPr>
          <w:sz w:val="24"/>
          <w:szCs w:val="24"/>
        </w:rPr>
        <w:t>3</w:t>
      </w:r>
      <w:r w:rsidR="001816B9">
        <w:rPr>
          <w:sz w:val="24"/>
          <w:szCs w:val="24"/>
        </w:rPr>
        <w:t>71</w:t>
      </w:r>
      <w:r w:rsidRPr="006938B3">
        <w:rPr>
          <w:sz w:val="24"/>
          <w:szCs w:val="24"/>
        </w:rPr>
        <w:t xml:space="preserve"> E Ft-ban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ab/>
      </w:r>
      <w:proofErr w:type="spellStart"/>
      <w:r w:rsidRPr="006938B3">
        <w:rPr>
          <w:sz w:val="24"/>
          <w:szCs w:val="24"/>
        </w:rPr>
        <w:t>bb</w:t>
      </w:r>
      <w:proofErr w:type="spellEnd"/>
      <w:r w:rsidRPr="006938B3">
        <w:rPr>
          <w:sz w:val="24"/>
          <w:szCs w:val="24"/>
        </w:rPr>
        <w:t xml:space="preserve">) felhalmozási kiadások </w:t>
      </w:r>
      <w:proofErr w:type="gramStart"/>
      <w:r w:rsidRPr="006938B3">
        <w:rPr>
          <w:sz w:val="24"/>
          <w:szCs w:val="24"/>
        </w:rPr>
        <w:t>összegét</w:t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  <w:t xml:space="preserve">           </w:t>
      </w:r>
      <w:r w:rsidR="00B228B2" w:rsidRPr="006938B3">
        <w:rPr>
          <w:sz w:val="24"/>
          <w:szCs w:val="24"/>
        </w:rPr>
        <w:t xml:space="preserve">           </w:t>
      </w:r>
      <w:r w:rsidR="004C7D92">
        <w:rPr>
          <w:sz w:val="24"/>
          <w:szCs w:val="24"/>
        </w:rPr>
        <w:t xml:space="preserve"> </w:t>
      </w:r>
      <w:r w:rsidRPr="006938B3">
        <w:rPr>
          <w:sz w:val="24"/>
          <w:szCs w:val="24"/>
        </w:rPr>
        <w:t xml:space="preserve"> </w:t>
      </w:r>
      <w:r w:rsidR="00111EBB" w:rsidRPr="006938B3">
        <w:rPr>
          <w:sz w:val="24"/>
          <w:szCs w:val="24"/>
        </w:rPr>
        <w:t>8</w:t>
      </w:r>
      <w:r w:rsidR="0089400C" w:rsidRPr="006938B3">
        <w:rPr>
          <w:sz w:val="24"/>
          <w:szCs w:val="24"/>
        </w:rPr>
        <w:t>7</w:t>
      </w:r>
      <w:proofErr w:type="gramEnd"/>
      <w:r w:rsidRPr="006938B3">
        <w:rPr>
          <w:sz w:val="24"/>
          <w:szCs w:val="24"/>
        </w:rPr>
        <w:t xml:space="preserve"> </w:t>
      </w:r>
      <w:r w:rsidR="001816B9">
        <w:rPr>
          <w:sz w:val="24"/>
          <w:szCs w:val="24"/>
        </w:rPr>
        <w:t>428</w:t>
      </w:r>
      <w:r w:rsidRPr="006938B3">
        <w:rPr>
          <w:sz w:val="24"/>
          <w:szCs w:val="24"/>
        </w:rPr>
        <w:t xml:space="preserve"> E Ft-ban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</w:p>
    <w:p w:rsidR="0030060E" w:rsidRPr="006938B3" w:rsidRDefault="0030060E" w:rsidP="006938B3">
      <w:pPr>
        <w:ind w:left="709"/>
        <w:rPr>
          <w:sz w:val="24"/>
          <w:szCs w:val="24"/>
        </w:rPr>
      </w:pPr>
      <w:r w:rsidRPr="006938B3">
        <w:rPr>
          <w:sz w:val="24"/>
          <w:szCs w:val="24"/>
        </w:rPr>
        <w:t>c) költségvetési hiányát</w:t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</w:r>
      <w:r w:rsidRPr="006938B3">
        <w:rPr>
          <w:sz w:val="24"/>
          <w:szCs w:val="24"/>
        </w:rPr>
        <w:tab/>
        <w:t xml:space="preserve">                      </w:t>
      </w:r>
      <w:r w:rsidR="001510F8">
        <w:rPr>
          <w:sz w:val="24"/>
          <w:szCs w:val="24"/>
        </w:rPr>
        <w:tab/>
      </w:r>
      <w:r w:rsidR="001510F8">
        <w:rPr>
          <w:sz w:val="24"/>
          <w:szCs w:val="24"/>
        </w:rPr>
        <w:tab/>
      </w:r>
      <w:r w:rsidR="00B35296" w:rsidRPr="006938B3">
        <w:rPr>
          <w:sz w:val="24"/>
          <w:szCs w:val="24"/>
        </w:rPr>
        <w:t xml:space="preserve"> 7</w:t>
      </w:r>
      <w:r w:rsidR="001816B9">
        <w:rPr>
          <w:sz w:val="24"/>
          <w:szCs w:val="24"/>
        </w:rPr>
        <w:t>4</w:t>
      </w:r>
      <w:r w:rsidR="004C7D92">
        <w:rPr>
          <w:sz w:val="24"/>
          <w:szCs w:val="24"/>
        </w:rPr>
        <w:t xml:space="preserve"> </w:t>
      </w:r>
      <w:r w:rsidR="00B35296" w:rsidRPr="006938B3">
        <w:rPr>
          <w:sz w:val="24"/>
          <w:szCs w:val="24"/>
        </w:rPr>
        <w:t>6</w:t>
      </w:r>
      <w:r w:rsidR="001816B9">
        <w:rPr>
          <w:sz w:val="24"/>
          <w:szCs w:val="24"/>
        </w:rPr>
        <w:t>40</w:t>
      </w:r>
      <w:r w:rsidRPr="006938B3">
        <w:rPr>
          <w:sz w:val="24"/>
          <w:szCs w:val="24"/>
        </w:rPr>
        <w:t xml:space="preserve"> E Ft-ban</w:t>
      </w:r>
    </w:p>
    <w:p w:rsidR="0030060E" w:rsidRPr="006938B3" w:rsidRDefault="0030060E" w:rsidP="006938B3">
      <w:pPr>
        <w:ind w:left="709"/>
        <w:rPr>
          <w:sz w:val="24"/>
          <w:szCs w:val="24"/>
        </w:rPr>
      </w:pPr>
      <w:proofErr w:type="gramStart"/>
      <w:r w:rsidRPr="006938B3">
        <w:rPr>
          <w:sz w:val="24"/>
          <w:szCs w:val="24"/>
        </w:rPr>
        <w:t>ebből</w:t>
      </w:r>
      <w:proofErr w:type="gramEnd"/>
      <w:r w:rsidRPr="006938B3">
        <w:rPr>
          <w:sz w:val="24"/>
          <w:szCs w:val="24"/>
        </w:rPr>
        <w:t>:</w:t>
      </w:r>
    </w:p>
    <w:p w:rsidR="0030060E" w:rsidRPr="00304A9F" w:rsidRDefault="0030060E" w:rsidP="006938B3">
      <w:pPr>
        <w:ind w:left="709"/>
        <w:rPr>
          <w:sz w:val="24"/>
          <w:szCs w:val="24"/>
        </w:rPr>
      </w:pPr>
      <w:r w:rsidRPr="00304A9F">
        <w:rPr>
          <w:sz w:val="24"/>
          <w:szCs w:val="24"/>
        </w:rPr>
        <w:tab/>
      </w:r>
      <w:proofErr w:type="spellStart"/>
      <w:r w:rsidRPr="00304A9F">
        <w:rPr>
          <w:sz w:val="24"/>
          <w:szCs w:val="24"/>
        </w:rPr>
        <w:t>ca</w:t>
      </w:r>
      <w:proofErr w:type="spellEnd"/>
      <w:r w:rsidRPr="00304A9F">
        <w:rPr>
          <w:sz w:val="24"/>
          <w:szCs w:val="24"/>
        </w:rPr>
        <w:t xml:space="preserve">) működési célú </w:t>
      </w:r>
      <w:proofErr w:type="gramStart"/>
      <w:r w:rsidRPr="00304A9F">
        <w:rPr>
          <w:sz w:val="24"/>
          <w:szCs w:val="24"/>
        </w:rPr>
        <w:t>hiányát</w:t>
      </w:r>
      <w:r w:rsidRPr="00304A9F">
        <w:rPr>
          <w:sz w:val="24"/>
          <w:szCs w:val="24"/>
        </w:rPr>
        <w:tab/>
        <w:t xml:space="preserve">                                            </w:t>
      </w:r>
      <w:r w:rsidR="003179A7" w:rsidRPr="00304A9F">
        <w:rPr>
          <w:sz w:val="24"/>
          <w:szCs w:val="24"/>
        </w:rPr>
        <w:t xml:space="preserve">  </w:t>
      </w:r>
      <w:r w:rsidR="00B228B2">
        <w:rPr>
          <w:sz w:val="24"/>
          <w:szCs w:val="24"/>
        </w:rPr>
        <w:t xml:space="preserve">  </w:t>
      </w:r>
      <w:r w:rsidR="001816B9">
        <w:rPr>
          <w:sz w:val="24"/>
          <w:szCs w:val="24"/>
        </w:rPr>
        <w:t>10</w:t>
      </w:r>
      <w:proofErr w:type="gramEnd"/>
      <w:r w:rsidRPr="00304A9F">
        <w:rPr>
          <w:sz w:val="24"/>
          <w:szCs w:val="24"/>
        </w:rPr>
        <w:t xml:space="preserve"> </w:t>
      </w:r>
      <w:r w:rsidR="003179A7" w:rsidRPr="00304A9F">
        <w:rPr>
          <w:sz w:val="24"/>
          <w:szCs w:val="24"/>
        </w:rPr>
        <w:t>3</w:t>
      </w:r>
      <w:r w:rsidR="001816B9">
        <w:rPr>
          <w:sz w:val="24"/>
          <w:szCs w:val="24"/>
        </w:rPr>
        <w:t>70</w:t>
      </w:r>
      <w:r w:rsidRPr="00304A9F">
        <w:rPr>
          <w:sz w:val="24"/>
          <w:szCs w:val="24"/>
        </w:rPr>
        <w:t xml:space="preserve"> E Ft-ban</w:t>
      </w:r>
    </w:p>
    <w:p w:rsidR="0030060E" w:rsidRPr="00304A9F" w:rsidRDefault="0030060E" w:rsidP="006938B3">
      <w:pPr>
        <w:ind w:left="709"/>
        <w:rPr>
          <w:sz w:val="24"/>
          <w:szCs w:val="24"/>
        </w:rPr>
      </w:pPr>
      <w:r w:rsidRPr="00304A9F">
        <w:rPr>
          <w:sz w:val="24"/>
          <w:szCs w:val="24"/>
        </w:rPr>
        <w:tab/>
      </w:r>
      <w:proofErr w:type="spellStart"/>
      <w:r w:rsidRPr="00304A9F">
        <w:rPr>
          <w:sz w:val="24"/>
          <w:szCs w:val="24"/>
        </w:rPr>
        <w:t>cb</w:t>
      </w:r>
      <w:proofErr w:type="spellEnd"/>
      <w:r w:rsidRPr="00304A9F">
        <w:rPr>
          <w:sz w:val="24"/>
          <w:szCs w:val="24"/>
        </w:rPr>
        <w:t xml:space="preserve">) felhalmozási célú </w:t>
      </w:r>
      <w:proofErr w:type="gramStart"/>
      <w:r w:rsidR="001816B9">
        <w:rPr>
          <w:sz w:val="24"/>
          <w:szCs w:val="24"/>
        </w:rPr>
        <w:t xml:space="preserve">hiányát  </w:t>
      </w:r>
      <w:r w:rsidRPr="00304A9F">
        <w:rPr>
          <w:sz w:val="24"/>
          <w:szCs w:val="24"/>
        </w:rPr>
        <w:tab/>
      </w:r>
      <w:r w:rsidRPr="00304A9F">
        <w:rPr>
          <w:sz w:val="24"/>
          <w:szCs w:val="24"/>
        </w:rPr>
        <w:tab/>
        <w:t xml:space="preserve">                      </w:t>
      </w:r>
      <w:r w:rsidR="0089400C" w:rsidRPr="00304A9F">
        <w:rPr>
          <w:sz w:val="24"/>
          <w:szCs w:val="24"/>
        </w:rPr>
        <w:t xml:space="preserve"> </w:t>
      </w:r>
      <w:r w:rsidR="00B228B2">
        <w:rPr>
          <w:sz w:val="24"/>
          <w:szCs w:val="24"/>
        </w:rPr>
        <w:t xml:space="preserve"> </w:t>
      </w:r>
      <w:r w:rsidR="004C7D92">
        <w:rPr>
          <w:sz w:val="24"/>
          <w:szCs w:val="24"/>
        </w:rPr>
        <w:t xml:space="preserve"> </w:t>
      </w:r>
      <w:r w:rsidR="003179A7" w:rsidRPr="00304A9F">
        <w:rPr>
          <w:sz w:val="24"/>
          <w:szCs w:val="24"/>
        </w:rPr>
        <w:t>64</w:t>
      </w:r>
      <w:proofErr w:type="gramEnd"/>
      <w:r w:rsidR="004C7D92">
        <w:rPr>
          <w:sz w:val="24"/>
          <w:szCs w:val="24"/>
        </w:rPr>
        <w:t xml:space="preserve"> </w:t>
      </w:r>
      <w:r w:rsidR="003179A7" w:rsidRPr="00304A9F">
        <w:rPr>
          <w:sz w:val="24"/>
          <w:szCs w:val="24"/>
        </w:rPr>
        <w:t>2</w:t>
      </w:r>
      <w:r w:rsidR="001816B9">
        <w:rPr>
          <w:sz w:val="24"/>
          <w:szCs w:val="24"/>
        </w:rPr>
        <w:t>70</w:t>
      </w:r>
      <w:r w:rsidR="00A13FE1" w:rsidRPr="00304A9F">
        <w:rPr>
          <w:sz w:val="24"/>
          <w:szCs w:val="24"/>
        </w:rPr>
        <w:t xml:space="preserve"> </w:t>
      </w:r>
      <w:r w:rsidR="004C7D92">
        <w:rPr>
          <w:sz w:val="24"/>
          <w:szCs w:val="24"/>
        </w:rPr>
        <w:t>E Ft-ban hagyja jóvá.</w:t>
      </w:r>
      <w:r w:rsidRPr="00304A9F">
        <w:rPr>
          <w:sz w:val="24"/>
          <w:szCs w:val="24"/>
        </w:rPr>
        <w:t xml:space="preserve">         </w:t>
      </w:r>
    </w:p>
    <w:p w:rsidR="0030060E" w:rsidRPr="00304A9F" w:rsidRDefault="0030060E" w:rsidP="004C7D92">
      <w:pPr>
        <w:ind w:left="399" w:firstLine="27"/>
        <w:jc w:val="both"/>
        <w:rPr>
          <w:sz w:val="24"/>
        </w:rPr>
      </w:pPr>
    </w:p>
    <w:p w:rsidR="00D00714" w:rsidRPr="00304A9F" w:rsidRDefault="00D00714" w:rsidP="004C7D92">
      <w:pPr>
        <w:ind w:left="567" w:hanging="567"/>
        <w:jc w:val="both"/>
        <w:rPr>
          <w:sz w:val="24"/>
          <w:szCs w:val="24"/>
        </w:rPr>
      </w:pPr>
      <w:r w:rsidRPr="006938B3">
        <w:rPr>
          <w:b/>
          <w:sz w:val="24"/>
          <w:szCs w:val="24"/>
        </w:rPr>
        <w:t>2. §</w:t>
      </w:r>
      <w:r w:rsidRPr="00304A9F">
        <w:rPr>
          <w:b/>
          <w:sz w:val="24"/>
          <w:szCs w:val="24"/>
        </w:rPr>
        <w:t xml:space="preserve">   </w:t>
      </w:r>
      <w:r w:rsidRPr="00304A9F">
        <w:rPr>
          <w:sz w:val="24"/>
          <w:szCs w:val="24"/>
        </w:rPr>
        <w:t xml:space="preserve">A </w:t>
      </w:r>
      <w:proofErr w:type="spellStart"/>
      <w:r w:rsidRPr="00304A9F">
        <w:rPr>
          <w:sz w:val="24"/>
          <w:szCs w:val="24"/>
        </w:rPr>
        <w:t>Kvr</w:t>
      </w:r>
      <w:proofErr w:type="spellEnd"/>
      <w:r w:rsidRPr="00304A9F">
        <w:rPr>
          <w:sz w:val="24"/>
          <w:szCs w:val="24"/>
        </w:rPr>
        <w:t>.</w:t>
      </w:r>
    </w:p>
    <w:p w:rsidR="00D00714" w:rsidRPr="00304A9F" w:rsidRDefault="00D00714" w:rsidP="004C7D92">
      <w:pPr>
        <w:ind w:left="720"/>
        <w:rPr>
          <w:sz w:val="24"/>
          <w:szCs w:val="24"/>
        </w:rPr>
      </w:pPr>
      <w:r w:rsidRPr="00304A9F">
        <w:rPr>
          <w:sz w:val="24"/>
          <w:szCs w:val="24"/>
        </w:rPr>
        <w:t xml:space="preserve">a)        1. melléklete helyébe </w:t>
      </w:r>
      <w:proofErr w:type="gramStart"/>
      <w:r w:rsidRPr="00304A9F">
        <w:rPr>
          <w:sz w:val="24"/>
          <w:szCs w:val="24"/>
        </w:rPr>
        <w:t>ezen</w:t>
      </w:r>
      <w:proofErr w:type="gramEnd"/>
      <w:r w:rsidRPr="00304A9F">
        <w:rPr>
          <w:sz w:val="24"/>
          <w:szCs w:val="24"/>
        </w:rPr>
        <w:t xml:space="preserve"> rendelet  1. melléklete,</w:t>
      </w:r>
    </w:p>
    <w:p w:rsidR="00D00714" w:rsidRPr="00304A9F" w:rsidRDefault="00D00714" w:rsidP="00D00714">
      <w:pPr>
        <w:spacing w:before="100" w:beforeAutospacing="1" w:after="100" w:afterAutospacing="1"/>
        <w:ind w:left="720"/>
        <w:rPr>
          <w:sz w:val="24"/>
          <w:szCs w:val="24"/>
        </w:rPr>
      </w:pPr>
      <w:r w:rsidRPr="00304A9F">
        <w:rPr>
          <w:sz w:val="24"/>
          <w:szCs w:val="24"/>
        </w:rPr>
        <w:t xml:space="preserve">b)        2. melléklete helyébe </w:t>
      </w:r>
      <w:proofErr w:type="gramStart"/>
      <w:r w:rsidRPr="00304A9F">
        <w:rPr>
          <w:sz w:val="24"/>
          <w:szCs w:val="24"/>
        </w:rPr>
        <w:t>ezen</w:t>
      </w:r>
      <w:proofErr w:type="gramEnd"/>
      <w:r w:rsidRPr="00304A9F">
        <w:rPr>
          <w:sz w:val="24"/>
          <w:szCs w:val="24"/>
        </w:rPr>
        <w:t xml:space="preserve"> rendelet  2. melléklete,</w:t>
      </w:r>
    </w:p>
    <w:p w:rsidR="00D00714" w:rsidRPr="00304A9F" w:rsidRDefault="00D00714" w:rsidP="00D00714">
      <w:pPr>
        <w:spacing w:before="100" w:beforeAutospacing="1" w:after="100" w:afterAutospacing="1"/>
        <w:ind w:left="720"/>
        <w:rPr>
          <w:sz w:val="24"/>
          <w:szCs w:val="24"/>
        </w:rPr>
      </w:pPr>
      <w:r w:rsidRPr="00304A9F">
        <w:rPr>
          <w:sz w:val="24"/>
          <w:szCs w:val="24"/>
        </w:rPr>
        <w:t xml:space="preserve">c)        3. melléklete helyébe </w:t>
      </w:r>
      <w:proofErr w:type="gramStart"/>
      <w:r w:rsidRPr="00304A9F">
        <w:rPr>
          <w:sz w:val="24"/>
          <w:szCs w:val="24"/>
        </w:rPr>
        <w:t>ezen</w:t>
      </w:r>
      <w:proofErr w:type="gramEnd"/>
      <w:r w:rsidRPr="00304A9F">
        <w:rPr>
          <w:sz w:val="24"/>
          <w:szCs w:val="24"/>
        </w:rPr>
        <w:t xml:space="preserve"> rendelet  3. melléklete</w:t>
      </w:r>
    </w:p>
    <w:p w:rsidR="00746300" w:rsidRPr="00304A9F" w:rsidRDefault="00746300" w:rsidP="00D00714">
      <w:pPr>
        <w:spacing w:before="100" w:beforeAutospacing="1" w:after="100" w:afterAutospacing="1"/>
        <w:ind w:left="720"/>
        <w:rPr>
          <w:sz w:val="24"/>
          <w:szCs w:val="24"/>
        </w:rPr>
      </w:pPr>
      <w:r w:rsidRPr="00304A9F">
        <w:rPr>
          <w:sz w:val="24"/>
          <w:szCs w:val="24"/>
        </w:rPr>
        <w:t xml:space="preserve">d)        7. melléklete helyébe </w:t>
      </w:r>
      <w:proofErr w:type="gramStart"/>
      <w:r w:rsidRPr="00304A9F">
        <w:rPr>
          <w:sz w:val="24"/>
          <w:szCs w:val="24"/>
        </w:rPr>
        <w:t>ezen</w:t>
      </w:r>
      <w:proofErr w:type="gramEnd"/>
      <w:r w:rsidRPr="00304A9F">
        <w:rPr>
          <w:sz w:val="24"/>
          <w:szCs w:val="24"/>
        </w:rPr>
        <w:t xml:space="preserve"> rendelet  4. melléklete</w:t>
      </w:r>
    </w:p>
    <w:p w:rsidR="00746300" w:rsidRDefault="00746300" w:rsidP="00746300">
      <w:pPr>
        <w:spacing w:before="100" w:beforeAutospacing="1" w:after="100" w:afterAutospacing="1"/>
        <w:ind w:left="720"/>
        <w:rPr>
          <w:sz w:val="24"/>
          <w:szCs w:val="24"/>
        </w:rPr>
      </w:pPr>
      <w:r w:rsidRPr="00304A9F">
        <w:rPr>
          <w:sz w:val="24"/>
          <w:szCs w:val="24"/>
        </w:rPr>
        <w:t xml:space="preserve">e)        </w:t>
      </w:r>
      <w:r w:rsidR="00EA1970">
        <w:rPr>
          <w:sz w:val="24"/>
          <w:szCs w:val="24"/>
        </w:rPr>
        <w:t>8</w:t>
      </w:r>
      <w:r w:rsidRPr="00304A9F">
        <w:rPr>
          <w:sz w:val="24"/>
          <w:szCs w:val="24"/>
        </w:rPr>
        <w:t xml:space="preserve">. melléklete helyébe </w:t>
      </w:r>
      <w:proofErr w:type="gramStart"/>
      <w:r w:rsidRPr="00304A9F">
        <w:rPr>
          <w:sz w:val="24"/>
          <w:szCs w:val="24"/>
        </w:rPr>
        <w:t>ezen</w:t>
      </w:r>
      <w:proofErr w:type="gramEnd"/>
      <w:r w:rsidRPr="00304A9F">
        <w:rPr>
          <w:sz w:val="24"/>
          <w:szCs w:val="24"/>
        </w:rPr>
        <w:t xml:space="preserve"> rendelet  5. melléklete</w:t>
      </w:r>
    </w:p>
    <w:p w:rsidR="000E6D5E" w:rsidRDefault="00EA1970" w:rsidP="004C7D92">
      <w:pPr>
        <w:spacing w:before="100" w:beforeAutospacing="1" w:after="100" w:afterAutospacing="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f)        10. melléklete helyébe </w:t>
      </w:r>
      <w:proofErr w:type="gramStart"/>
      <w:r>
        <w:rPr>
          <w:sz w:val="24"/>
          <w:szCs w:val="24"/>
        </w:rPr>
        <w:t>ezen</w:t>
      </w:r>
      <w:proofErr w:type="gramEnd"/>
      <w:r>
        <w:rPr>
          <w:sz w:val="24"/>
          <w:szCs w:val="24"/>
        </w:rPr>
        <w:t xml:space="preserve"> rendelet 6. melléklete</w:t>
      </w:r>
      <w:r w:rsidR="004C7D92">
        <w:rPr>
          <w:sz w:val="24"/>
          <w:szCs w:val="24"/>
        </w:rPr>
        <w:t xml:space="preserve"> </w:t>
      </w:r>
      <w:r w:rsidR="00D00714" w:rsidRPr="00304A9F">
        <w:rPr>
          <w:sz w:val="24"/>
          <w:szCs w:val="24"/>
        </w:rPr>
        <w:t>lép.</w:t>
      </w:r>
    </w:p>
    <w:p w:rsidR="003A09AD" w:rsidRDefault="003A09AD" w:rsidP="004C7D92">
      <w:pPr>
        <w:spacing w:before="100" w:beforeAutospacing="1" w:after="100" w:afterAutospacing="1"/>
        <w:ind w:left="720"/>
        <w:rPr>
          <w:sz w:val="24"/>
          <w:szCs w:val="24"/>
        </w:rPr>
      </w:pPr>
    </w:p>
    <w:p w:rsidR="003A09AD" w:rsidRPr="004C7D92" w:rsidRDefault="003A09AD" w:rsidP="004C7D92">
      <w:pPr>
        <w:spacing w:before="100" w:beforeAutospacing="1" w:after="100" w:afterAutospacing="1"/>
        <w:ind w:left="720"/>
        <w:rPr>
          <w:sz w:val="24"/>
          <w:szCs w:val="24"/>
        </w:rPr>
      </w:pPr>
    </w:p>
    <w:p w:rsidR="00CE1D7B" w:rsidRDefault="0026562B" w:rsidP="00C920A0">
      <w:pPr>
        <w:pStyle w:val="Csakszveg"/>
        <w:tabs>
          <w:tab w:val="left" w:pos="8789"/>
          <w:tab w:val="left" w:pos="9356"/>
        </w:tabs>
        <w:ind w:left="567" w:right="246" w:hanging="567"/>
        <w:jc w:val="both"/>
        <w:rPr>
          <w:rFonts w:ascii="Times New Roman" w:hAnsi="Times New Roman"/>
          <w:sz w:val="24"/>
        </w:rPr>
      </w:pPr>
      <w:r w:rsidRPr="006938B3">
        <w:rPr>
          <w:rFonts w:ascii="Times New Roman" w:hAnsi="Times New Roman"/>
          <w:b/>
          <w:sz w:val="24"/>
        </w:rPr>
        <w:lastRenderedPageBreak/>
        <w:t>3</w:t>
      </w:r>
      <w:r w:rsidR="008222FA" w:rsidRPr="006938B3">
        <w:rPr>
          <w:rFonts w:ascii="Times New Roman" w:hAnsi="Times New Roman"/>
          <w:b/>
          <w:sz w:val="24"/>
        </w:rPr>
        <w:t xml:space="preserve">. </w:t>
      </w:r>
      <w:r w:rsidR="000E6D5E" w:rsidRPr="006938B3">
        <w:rPr>
          <w:rFonts w:ascii="Times New Roman" w:hAnsi="Times New Roman"/>
          <w:b/>
          <w:sz w:val="24"/>
        </w:rPr>
        <w:t>§</w:t>
      </w:r>
      <w:r w:rsidR="008222FA" w:rsidRPr="00304A9F">
        <w:rPr>
          <w:rFonts w:ascii="Times New Roman" w:hAnsi="Times New Roman"/>
          <w:sz w:val="24"/>
        </w:rPr>
        <w:t xml:space="preserve"> </w:t>
      </w:r>
      <w:r w:rsidR="00A56C75" w:rsidRPr="00304A9F">
        <w:rPr>
          <w:rFonts w:ascii="Times New Roman" w:hAnsi="Times New Roman"/>
          <w:sz w:val="24"/>
        </w:rPr>
        <w:t xml:space="preserve">Ez a rendelet </w:t>
      </w:r>
      <w:r w:rsidR="00A62B0F" w:rsidRPr="00304A9F">
        <w:rPr>
          <w:rFonts w:ascii="Times New Roman" w:hAnsi="Times New Roman"/>
          <w:sz w:val="24"/>
        </w:rPr>
        <w:t>a kihirdetését követő napon lép hatályba</w:t>
      </w:r>
      <w:r w:rsidR="006938B3">
        <w:rPr>
          <w:rFonts w:ascii="Times New Roman" w:hAnsi="Times New Roman"/>
          <w:sz w:val="24"/>
        </w:rPr>
        <w:t>.</w:t>
      </w:r>
      <w:r w:rsidR="00D63C06" w:rsidRPr="00304A9F">
        <w:rPr>
          <w:rFonts w:ascii="Times New Roman" w:hAnsi="Times New Roman"/>
          <w:sz w:val="24"/>
        </w:rPr>
        <w:t xml:space="preserve"> </w:t>
      </w:r>
    </w:p>
    <w:p w:rsidR="003A09AD" w:rsidRPr="00304A9F" w:rsidRDefault="003A09AD" w:rsidP="00C920A0">
      <w:pPr>
        <w:pStyle w:val="Csakszveg"/>
        <w:tabs>
          <w:tab w:val="left" w:pos="8789"/>
          <w:tab w:val="left" w:pos="9356"/>
        </w:tabs>
        <w:ind w:left="567" w:right="246" w:hanging="567"/>
        <w:jc w:val="both"/>
        <w:rPr>
          <w:rFonts w:ascii="Times New Roman" w:hAnsi="Times New Roman"/>
          <w:sz w:val="24"/>
          <w:szCs w:val="24"/>
        </w:rPr>
      </w:pPr>
    </w:p>
    <w:p w:rsidR="000E6D5E" w:rsidRDefault="000E6D5E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0E6D5E" w:rsidRPr="00304A9F" w:rsidRDefault="001A64D2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Borbás </w:t>
      </w:r>
      <w:proofErr w:type="gramStart"/>
      <w:r>
        <w:rPr>
          <w:rFonts w:ascii="Times New Roman" w:hAnsi="Times New Roman"/>
          <w:sz w:val="24"/>
        </w:rPr>
        <w:t xml:space="preserve">Judit  </w:t>
      </w:r>
      <w:r w:rsidR="000E6D5E" w:rsidRPr="00304A9F">
        <w:rPr>
          <w:rFonts w:ascii="Times New Roman" w:hAnsi="Times New Roman"/>
          <w:sz w:val="24"/>
        </w:rPr>
        <w:t xml:space="preserve">                                            </w:t>
      </w:r>
      <w:r w:rsidR="004C7D92">
        <w:rPr>
          <w:rFonts w:ascii="Times New Roman" w:hAnsi="Times New Roman"/>
          <w:sz w:val="24"/>
        </w:rPr>
        <w:t xml:space="preserve">                                        </w:t>
      </w:r>
      <w:r w:rsidR="000E6D5E" w:rsidRPr="00304A9F">
        <w:rPr>
          <w:rFonts w:ascii="Times New Roman" w:hAnsi="Times New Roman"/>
          <w:sz w:val="24"/>
        </w:rPr>
        <w:t xml:space="preserve"> </w:t>
      </w:r>
      <w:r w:rsidR="004C7D92">
        <w:rPr>
          <w:rFonts w:ascii="Times New Roman" w:hAnsi="Times New Roman"/>
          <w:sz w:val="24"/>
        </w:rPr>
        <w:t xml:space="preserve">  </w:t>
      </w:r>
      <w:r w:rsidR="00A62B0F" w:rsidRPr="00304A9F">
        <w:rPr>
          <w:rFonts w:ascii="Times New Roman" w:hAnsi="Times New Roman"/>
          <w:sz w:val="24"/>
        </w:rPr>
        <w:t>d</w:t>
      </w:r>
      <w:r w:rsidR="008222FA" w:rsidRPr="00304A9F">
        <w:rPr>
          <w:rFonts w:ascii="Times New Roman" w:hAnsi="Times New Roman"/>
          <w:sz w:val="24"/>
        </w:rPr>
        <w:t>r.</w:t>
      </w:r>
      <w:proofErr w:type="gramEnd"/>
      <w:r w:rsidR="008222FA" w:rsidRPr="00304A9F">
        <w:rPr>
          <w:rFonts w:ascii="Times New Roman" w:hAnsi="Times New Roman"/>
          <w:sz w:val="24"/>
        </w:rPr>
        <w:t xml:space="preserve"> </w:t>
      </w:r>
      <w:r w:rsidR="00746300" w:rsidRPr="00304A9F">
        <w:rPr>
          <w:rFonts w:ascii="Times New Roman" w:hAnsi="Times New Roman"/>
          <w:sz w:val="24"/>
        </w:rPr>
        <w:t>Deák Ferenc</w:t>
      </w:r>
    </w:p>
    <w:p w:rsidR="000E6D5E" w:rsidRDefault="000E6D5E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proofErr w:type="gramStart"/>
      <w:r w:rsidRPr="00304A9F">
        <w:rPr>
          <w:rFonts w:ascii="Times New Roman" w:hAnsi="Times New Roman"/>
          <w:sz w:val="24"/>
        </w:rPr>
        <w:t>polgármester</w:t>
      </w:r>
      <w:proofErr w:type="gramEnd"/>
      <w:r w:rsidRPr="00304A9F">
        <w:rPr>
          <w:rFonts w:ascii="Times New Roman" w:hAnsi="Times New Roman"/>
          <w:sz w:val="24"/>
        </w:rPr>
        <w:t xml:space="preserve">                                            </w:t>
      </w:r>
      <w:r w:rsidR="008222FA" w:rsidRPr="00304A9F">
        <w:rPr>
          <w:rFonts w:ascii="Times New Roman" w:hAnsi="Times New Roman"/>
          <w:sz w:val="24"/>
        </w:rPr>
        <w:t xml:space="preserve">        </w:t>
      </w:r>
      <w:r w:rsidR="004C7D92">
        <w:rPr>
          <w:rFonts w:ascii="Times New Roman" w:hAnsi="Times New Roman"/>
          <w:sz w:val="24"/>
        </w:rPr>
        <w:t xml:space="preserve">                       </w:t>
      </w:r>
      <w:r w:rsidR="008222FA" w:rsidRPr="00304A9F">
        <w:rPr>
          <w:rFonts w:ascii="Times New Roman" w:hAnsi="Times New Roman"/>
          <w:sz w:val="24"/>
        </w:rPr>
        <w:t xml:space="preserve">  </w:t>
      </w:r>
      <w:r w:rsidR="004C7D92">
        <w:rPr>
          <w:rFonts w:ascii="Times New Roman" w:hAnsi="Times New Roman"/>
          <w:sz w:val="24"/>
        </w:rPr>
        <w:t xml:space="preserve">                  </w:t>
      </w:r>
      <w:r w:rsidR="00CD5E57" w:rsidRPr="00304A9F">
        <w:rPr>
          <w:rFonts w:ascii="Times New Roman" w:hAnsi="Times New Roman"/>
          <w:sz w:val="24"/>
        </w:rPr>
        <w:t xml:space="preserve"> </w:t>
      </w:r>
      <w:r w:rsidRPr="00304A9F">
        <w:rPr>
          <w:rFonts w:ascii="Times New Roman" w:hAnsi="Times New Roman"/>
          <w:sz w:val="24"/>
        </w:rPr>
        <w:t>jegyző</w:t>
      </w: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Ellenőrizte</w:t>
      </w:r>
      <w:proofErr w:type="gramStart"/>
      <w:r>
        <w:rPr>
          <w:rFonts w:ascii="Times New Roman" w:hAnsi="Times New Roman"/>
          <w:sz w:val="24"/>
        </w:rPr>
        <w:t>: …</w:t>
      </w:r>
      <w:proofErr w:type="gramEnd"/>
      <w:r>
        <w:rPr>
          <w:rFonts w:ascii="Times New Roman" w:hAnsi="Times New Roman"/>
          <w:sz w:val="24"/>
        </w:rPr>
        <w:t>…………………………..</w:t>
      </w: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Feketéné dr. Lázár Emese aljegyző </w:t>
      </w: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 előterjesztés és a rendelet-tervezet törvényességi szempontból megfelel. </w:t>
      </w: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Vásárosnamény, 2020. február 10. </w:t>
      </w:r>
    </w:p>
    <w:p w:rsidR="003A09AD" w:rsidRDefault="003A09AD">
      <w:pPr>
        <w:pStyle w:val="Csakszveg"/>
        <w:tabs>
          <w:tab w:val="left" w:pos="8789"/>
          <w:tab w:val="left" w:pos="9356"/>
        </w:tabs>
        <w:ind w:right="246"/>
        <w:jc w:val="both"/>
        <w:rPr>
          <w:rFonts w:ascii="Times New Roman" w:hAnsi="Times New Roman"/>
          <w:sz w:val="24"/>
        </w:rPr>
      </w:pPr>
    </w:p>
    <w:p w:rsidR="003A09AD" w:rsidRDefault="003A09AD" w:rsidP="003A09AD">
      <w:pPr>
        <w:pStyle w:val="Csakszveg"/>
        <w:tabs>
          <w:tab w:val="left" w:pos="8789"/>
          <w:tab w:val="left" w:pos="9356"/>
        </w:tabs>
        <w:ind w:left="7788" w:right="24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dr.</w:t>
      </w:r>
      <w:proofErr w:type="gramEnd"/>
      <w:r>
        <w:rPr>
          <w:rFonts w:ascii="Times New Roman" w:hAnsi="Times New Roman"/>
          <w:sz w:val="24"/>
        </w:rPr>
        <w:t xml:space="preserve"> Deák Ferenc </w:t>
      </w:r>
    </w:p>
    <w:p w:rsidR="003A09AD" w:rsidRPr="00304A9F" w:rsidRDefault="003A09AD" w:rsidP="003A09AD">
      <w:pPr>
        <w:pStyle w:val="Csakszveg"/>
        <w:tabs>
          <w:tab w:val="left" w:pos="8789"/>
          <w:tab w:val="left" w:pos="9356"/>
        </w:tabs>
        <w:ind w:left="7788"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>
        <w:rPr>
          <w:rFonts w:ascii="Times New Roman" w:hAnsi="Times New Roman"/>
          <w:sz w:val="24"/>
        </w:rPr>
        <w:t>jegyző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3A09AD" w:rsidRDefault="003A09AD" w:rsidP="00A344C3">
      <w:pPr>
        <w:spacing w:before="480" w:after="240"/>
        <w:ind w:right="380"/>
        <w:jc w:val="center"/>
        <w:rPr>
          <w:i/>
          <w:sz w:val="24"/>
          <w:szCs w:val="24"/>
        </w:rPr>
      </w:pPr>
    </w:p>
    <w:p w:rsidR="00A344C3" w:rsidRPr="00304A9F" w:rsidRDefault="00A344C3" w:rsidP="00A344C3">
      <w:pPr>
        <w:spacing w:before="480" w:after="240"/>
        <w:ind w:right="380"/>
        <w:jc w:val="center"/>
        <w:rPr>
          <w:i/>
          <w:sz w:val="24"/>
          <w:szCs w:val="24"/>
        </w:rPr>
      </w:pPr>
      <w:r w:rsidRPr="00304A9F">
        <w:rPr>
          <w:i/>
          <w:sz w:val="24"/>
          <w:szCs w:val="24"/>
        </w:rPr>
        <w:t>ÁLTALÁNOS INDOKOLÁS</w:t>
      </w:r>
    </w:p>
    <w:p w:rsidR="00A344C3" w:rsidRPr="00304A9F" w:rsidRDefault="00A344C3" w:rsidP="00A344C3">
      <w:pPr>
        <w:ind w:right="380"/>
        <w:jc w:val="both"/>
        <w:rPr>
          <w:sz w:val="24"/>
          <w:szCs w:val="24"/>
        </w:rPr>
      </w:pPr>
      <w:r w:rsidRPr="00304A9F">
        <w:rPr>
          <w:sz w:val="24"/>
          <w:szCs w:val="24"/>
        </w:rPr>
        <w:t xml:space="preserve">A rendelet módosítására a jogszabályi előírások és költséghatékonyság figyelembe vételével </w:t>
      </w:r>
      <w:r w:rsidR="006938B3">
        <w:rPr>
          <w:sz w:val="24"/>
          <w:szCs w:val="24"/>
        </w:rPr>
        <w:t>szükséges sort keríteni</w:t>
      </w:r>
      <w:r w:rsidRPr="00304A9F">
        <w:rPr>
          <w:sz w:val="24"/>
          <w:szCs w:val="24"/>
        </w:rPr>
        <w:t xml:space="preserve">. </w:t>
      </w:r>
    </w:p>
    <w:p w:rsidR="00A344C3" w:rsidRPr="00304A9F" w:rsidRDefault="00A344C3" w:rsidP="00A344C3">
      <w:pPr>
        <w:spacing w:before="480" w:after="240"/>
        <w:ind w:right="380"/>
        <w:jc w:val="center"/>
        <w:rPr>
          <w:sz w:val="24"/>
          <w:szCs w:val="24"/>
        </w:rPr>
      </w:pPr>
      <w:r w:rsidRPr="00304A9F">
        <w:rPr>
          <w:i/>
          <w:sz w:val="24"/>
          <w:szCs w:val="24"/>
        </w:rPr>
        <w:t xml:space="preserve">RÉSZLETES INDOKOLÁS </w:t>
      </w:r>
    </w:p>
    <w:p w:rsidR="00A344C3" w:rsidRPr="00304A9F" w:rsidRDefault="00A344C3" w:rsidP="00A344C3">
      <w:pPr>
        <w:numPr>
          <w:ilvl w:val="0"/>
          <w:numId w:val="33"/>
        </w:numPr>
        <w:overflowPunct w:val="0"/>
        <w:autoSpaceDE w:val="0"/>
        <w:autoSpaceDN w:val="0"/>
        <w:adjustRightInd w:val="0"/>
        <w:ind w:right="380"/>
        <w:jc w:val="center"/>
        <w:textAlignment w:val="baseline"/>
        <w:rPr>
          <w:sz w:val="24"/>
          <w:szCs w:val="24"/>
        </w:rPr>
      </w:pPr>
      <w:r w:rsidRPr="00304A9F">
        <w:rPr>
          <w:sz w:val="24"/>
          <w:szCs w:val="24"/>
        </w:rPr>
        <w:t>§</w:t>
      </w:r>
      <w:proofErr w:type="spellStart"/>
      <w:r w:rsidRPr="00304A9F">
        <w:rPr>
          <w:sz w:val="24"/>
          <w:szCs w:val="24"/>
        </w:rPr>
        <w:t>-hoz</w:t>
      </w:r>
      <w:proofErr w:type="spellEnd"/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jc w:val="both"/>
        <w:textAlignment w:val="baseline"/>
        <w:rPr>
          <w:sz w:val="24"/>
          <w:szCs w:val="24"/>
        </w:rPr>
      </w:pPr>
      <w:r w:rsidRPr="00304A9F">
        <w:rPr>
          <w:sz w:val="24"/>
          <w:szCs w:val="24"/>
        </w:rPr>
        <w:t>A módosítás során bekövetkezett változásoknak a rendelet szövegén való átvezetéséről rendelkezik a költségvetési bevételek és kiadások főösszege, azon belül a működési és felhalmozási kiadások és bevételek, valamint a költségvetési hiány mértéke tekintetében, szintén működési és felhalmozási célú megbontás szerint.</w:t>
      </w: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jc w:val="both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jc w:val="both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numPr>
          <w:ilvl w:val="0"/>
          <w:numId w:val="33"/>
        </w:numPr>
        <w:overflowPunct w:val="0"/>
        <w:autoSpaceDE w:val="0"/>
        <w:autoSpaceDN w:val="0"/>
        <w:adjustRightInd w:val="0"/>
        <w:ind w:right="380"/>
        <w:jc w:val="center"/>
        <w:textAlignment w:val="baseline"/>
        <w:rPr>
          <w:sz w:val="24"/>
          <w:szCs w:val="24"/>
        </w:rPr>
      </w:pPr>
      <w:r w:rsidRPr="00304A9F">
        <w:rPr>
          <w:sz w:val="24"/>
          <w:szCs w:val="24"/>
        </w:rPr>
        <w:t>§</w:t>
      </w:r>
      <w:proofErr w:type="spellStart"/>
      <w:r w:rsidRPr="00304A9F">
        <w:rPr>
          <w:sz w:val="24"/>
          <w:szCs w:val="24"/>
        </w:rPr>
        <w:t>-hoz</w:t>
      </w:r>
      <w:proofErr w:type="spellEnd"/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left="360" w:right="380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jc w:val="both"/>
        <w:textAlignment w:val="baseline"/>
        <w:rPr>
          <w:sz w:val="24"/>
          <w:szCs w:val="24"/>
        </w:rPr>
      </w:pPr>
      <w:r w:rsidRPr="00304A9F">
        <w:rPr>
          <w:sz w:val="24"/>
          <w:szCs w:val="24"/>
        </w:rPr>
        <w:t>A módosítani kívánt költségvetési rendelet mellékleteiről rendelkezik. A jelenlegi módosítás csak a megnevezett mellékleteket érinti – figyelembe véve a vonatkozó önkormányzati határozatok és a jogszabályi előírások rendelkezéseit. A költségvetési rendelet többi, változással nem érintett mellékletei továbbra is hatályban maradnak.</w:t>
      </w:r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numPr>
          <w:ilvl w:val="0"/>
          <w:numId w:val="33"/>
        </w:numPr>
        <w:overflowPunct w:val="0"/>
        <w:autoSpaceDE w:val="0"/>
        <w:autoSpaceDN w:val="0"/>
        <w:adjustRightInd w:val="0"/>
        <w:ind w:right="380"/>
        <w:jc w:val="center"/>
        <w:textAlignment w:val="baseline"/>
        <w:rPr>
          <w:sz w:val="24"/>
          <w:szCs w:val="24"/>
        </w:rPr>
      </w:pPr>
      <w:r w:rsidRPr="00304A9F">
        <w:rPr>
          <w:sz w:val="24"/>
          <w:szCs w:val="24"/>
        </w:rPr>
        <w:t>§</w:t>
      </w:r>
      <w:proofErr w:type="spellStart"/>
      <w:r w:rsidRPr="00304A9F">
        <w:rPr>
          <w:sz w:val="24"/>
          <w:szCs w:val="24"/>
        </w:rPr>
        <w:t>-hoz</w:t>
      </w:r>
      <w:proofErr w:type="spellEnd"/>
    </w:p>
    <w:p w:rsidR="00A344C3" w:rsidRPr="00304A9F" w:rsidRDefault="00A344C3" w:rsidP="00A344C3">
      <w:pPr>
        <w:overflowPunct w:val="0"/>
        <w:autoSpaceDE w:val="0"/>
        <w:autoSpaceDN w:val="0"/>
        <w:adjustRightInd w:val="0"/>
        <w:ind w:right="380"/>
        <w:textAlignment w:val="baseline"/>
        <w:rPr>
          <w:sz w:val="24"/>
          <w:szCs w:val="24"/>
        </w:rPr>
      </w:pPr>
    </w:p>
    <w:p w:rsidR="00A344C3" w:rsidRPr="00304A9F" w:rsidRDefault="00A344C3" w:rsidP="00A344C3">
      <w:pPr>
        <w:ind w:right="380"/>
        <w:jc w:val="both"/>
        <w:rPr>
          <w:sz w:val="24"/>
          <w:szCs w:val="24"/>
        </w:rPr>
      </w:pPr>
      <w:r w:rsidRPr="00304A9F">
        <w:rPr>
          <w:sz w:val="24"/>
          <w:szCs w:val="24"/>
        </w:rPr>
        <w:t>A rendelet hatályba lépéséről rendelkezik.</w:t>
      </w:r>
    </w:p>
    <w:p w:rsidR="00A344C3" w:rsidRPr="00304A9F" w:rsidRDefault="00A344C3" w:rsidP="00A344C3">
      <w:pPr>
        <w:rPr>
          <w:sz w:val="24"/>
          <w:szCs w:val="24"/>
        </w:rPr>
      </w:pPr>
    </w:p>
    <w:p w:rsidR="00A344C3" w:rsidRPr="00304A9F" w:rsidRDefault="00A344C3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sectPr w:rsidR="00A344C3" w:rsidRPr="00304A9F" w:rsidSect="004C7D92">
      <w:footerReference w:type="even" r:id="rId7"/>
      <w:footerReference w:type="default" r:id="rId8"/>
      <w:pgSz w:w="12240" w:h="15840"/>
      <w:pgMar w:top="1134" w:right="1021" w:bottom="1134" w:left="102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94E" w:rsidRDefault="00ED694E">
      <w:r>
        <w:separator/>
      </w:r>
    </w:p>
  </w:endnote>
  <w:endnote w:type="continuationSeparator" w:id="1">
    <w:p w:rsidR="00ED694E" w:rsidRDefault="00ED6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B" w:rsidRDefault="00F53243" w:rsidP="00C84EA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B55B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55BB" w:rsidRDefault="003B55BB" w:rsidP="00D63C0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BB" w:rsidRDefault="00F53243" w:rsidP="00C84EA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B55B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A09AD">
      <w:rPr>
        <w:rStyle w:val="Oldalszm"/>
        <w:noProof/>
      </w:rPr>
      <w:t>1</w:t>
    </w:r>
    <w:r>
      <w:rPr>
        <w:rStyle w:val="Oldalszm"/>
      </w:rPr>
      <w:fldChar w:fldCharType="end"/>
    </w:r>
  </w:p>
  <w:p w:rsidR="003B55BB" w:rsidRDefault="003B55BB" w:rsidP="00D63C06">
    <w:pPr>
      <w:pStyle w:val="llb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94E" w:rsidRDefault="00ED694E">
      <w:r>
        <w:separator/>
      </w:r>
    </w:p>
  </w:footnote>
  <w:footnote w:type="continuationSeparator" w:id="1">
    <w:p w:rsidR="00ED694E" w:rsidRDefault="00ED6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B76"/>
    <w:multiLevelType w:val="hybridMultilevel"/>
    <w:tmpl w:val="4C62AB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F0098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A91E8A"/>
    <w:multiLevelType w:val="singleLevel"/>
    <w:tmpl w:val="3FBA57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3F6403"/>
    <w:multiLevelType w:val="hybridMultilevel"/>
    <w:tmpl w:val="28DCE0C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355E5"/>
    <w:multiLevelType w:val="hybridMultilevel"/>
    <w:tmpl w:val="FE245EE0"/>
    <w:lvl w:ilvl="0" w:tplc="22BCD94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75C86"/>
    <w:multiLevelType w:val="hybridMultilevel"/>
    <w:tmpl w:val="73F02590"/>
    <w:lvl w:ilvl="0" w:tplc="040E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AA273E4"/>
    <w:multiLevelType w:val="multilevel"/>
    <w:tmpl w:val="D3145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1200C6"/>
    <w:multiLevelType w:val="hybridMultilevel"/>
    <w:tmpl w:val="D3145E6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B22EA3"/>
    <w:multiLevelType w:val="hybridMultilevel"/>
    <w:tmpl w:val="C0F0721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1B4D82"/>
    <w:multiLevelType w:val="hybridMultilevel"/>
    <w:tmpl w:val="B5C00C14"/>
    <w:lvl w:ilvl="0" w:tplc="F33251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6857F5A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6A11E63"/>
    <w:multiLevelType w:val="hybridMultilevel"/>
    <w:tmpl w:val="4D46C5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58381D"/>
    <w:multiLevelType w:val="hybridMultilevel"/>
    <w:tmpl w:val="63008578"/>
    <w:lvl w:ilvl="0" w:tplc="693209D4">
      <w:start w:val="27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B4811BD"/>
    <w:multiLevelType w:val="hybridMultilevel"/>
    <w:tmpl w:val="67B2A4C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E3EBC"/>
    <w:multiLevelType w:val="singleLevel"/>
    <w:tmpl w:val="F90E4A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37475106"/>
    <w:multiLevelType w:val="hybridMultilevel"/>
    <w:tmpl w:val="73C6EC8C"/>
    <w:lvl w:ilvl="0" w:tplc="67082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6718FD"/>
    <w:multiLevelType w:val="hybridMultilevel"/>
    <w:tmpl w:val="8F6CA1A4"/>
    <w:lvl w:ilvl="0" w:tplc="040E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81F47EA"/>
    <w:multiLevelType w:val="hybridMultilevel"/>
    <w:tmpl w:val="C7FE10C0"/>
    <w:lvl w:ilvl="0" w:tplc="79A8B3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F05897"/>
    <w:multiLevelType w:val="hybridMultilevel"/>
    <w:tmpl w:val="E818851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C853F2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98B0AFA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0977083"/>
    <w:multiLevelType w:val="hybridMultilevel"/>
    <w:tmpl w:val="6270DA0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6A474A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5C10E35"/>
    <w:multiLevelType w:val="hybridMultilevel"/>
    <w:tmpl w:val="6C708762"/>
    <w:lvl w:ilvl="0" w:tplc="040E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5AFC2CD5"/>
    <w:multiLevelType w:val="hybridMultilevel"/>
    <w:tmpl w:val="5CC8CBEA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DB7FF7"/>
    <w:multiLevelType w:val="hybridMultilevel"/>
    <w:tmpl w:val="00EEF3B4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63727AC"/>
    <w:multiLevelType w:val="hybridMultilevel"/>
    <w:tmpl w:val="4AF4DB74"/>
    <w:lvl w:ilvl="0" w:tplc="D7E651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D24DE6"/>
    <w:multiLevelType w:val="hybridMultilevel"/>
    <w:tmpl w:val="8D54569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3C6C3E"/>
    <w:multiLevelType w:val="hybridMultilevel"/>
    <w:tmpl w:val="B89CCCEA"/>
    <w:lvl w:ilvl="0" w:tplc="040E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71312BFE"/>
    <w:multiLevelType w:val="singleLevel"/>
    <w:tmpl w:val="1B18E5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73DA3427"/>
    <w:multiLevelType w:val="singleLevel"/>
    <w:tmpl w:val="1870C55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1">
    <w:nsid w:val="79713D89"/>
    <w:multiLevelType w:val="multilevel"/>
    <w:tmpl w:val="D3145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78737F"/>
    <w:multiLevelType w:val="hybridMultilevel"/>
    <w:tmpl w:val="3C90ABC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"/>
  </w:num>
  <w:num w:numId="5">
    <w:abstractNumId w:val="20"/>
  </w:num>
  <w:num w:numId="6">
    <w:abstractNumId w:val="19"/>
  </w:num>
  <w:num w:numId="7">
    <w:abstractNumId w:val="22"/>
  </w:num>
  <w:num w:numId="8">
    <w:abstractNumId w:val="10"/>
  </w:num>
  <w:num w:numId="9">
    <w:abstractNumId w:val="30"/>
  </w:num>
  <w:num w:numId="10">
    <w:abstractNumId w:val="17"/>
  </w:num>
  <w:num w:numId="11">
    <w:abstractNumId w:val="3"/>
  </w:num>
  <w:num w:numId="12">
    <w:abstractNumId w:val="7"/>
  </w:num>
  <w:num w:numId="13">
    <w:abstractNumId w:val="0"/>
  </w:num>
  <w:num w:numId="14">
    <w:abstractNumId w:val="5"/>
  </w:num>
  <w:num w:numId="15">
    <w:abstractNumId w:val="4"/>
  </w:num>
  <w:num w:numId="16">
    <w:abstractNumId w:val="8"/>
  </w:num>
  <w:num w:numId="17">
    <w:abstractNumId w:val="12"/>
  </w:num>
  <w:num w:numId="18">
    <w:abstractNumId w:val="13"/>
  </w:num>
  <w:num w:numId="19">
    <w:abstractNumId w:val="6"/>
  </w:num>
  <w:num w:numId="20">
    <w:abstractNumId w:val="18"/>
  </w:num>
  <w:num w:numId="21">
    <w:abstractNumId w:val="31"/>
  </w:num>
  <w:num w:numId="22">
    <w:abstractNumId w:val="27"/>
  </w:num>
  <w:num w:numId="23">
    <w:abstractNumId w:val="11"/>
  </w:num>
  <w:num w:numId="24">
    <w:abstractNumId w:val="32"/>
  </w:num>
  <w:num w:numId="25">
    <w:abstractNumId w:val="21"/>
  </w:num>
  <w:num w:numId="26">
    <w:abstractNumId w:val="24"/>
  </w:num>
  <w:num w:numId="27">
    <w:abstractNumId w:val="28"/>
  </w:num>
  <w:num w:numId="28">
    <w:abstractNumId w:val="16"/>
  </w:num>
  <w:num w:numId="29">
    <w:abstractNumId w:val="26"/>
  </w:num>
  <w:num w:numId="30">
    <w:abstractNumId w:val="23"/>
  </w:num>
  <w:num w:numId="31">
    <w:abstractNumId w:val="9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E48"/>
    <w:rsid w:val="00000A9D"/>
    <w:rsid w:val="00003AAA"/>
    <w:rsid w:val="00016BCB"/>
    <w:rsid w:val="00032CB0"/>
    <w:rsid w:val="00033952"/>
    <w:rsid w:val="00046989"/>
    <w:rsid w:val="00071E97"/>
    <w:rsid w:val="00073130"/>
    <w:rsid w:val="00075DDF"/>
    <w:rsid w:val="00084220"/>
    <w:rsid w:val="000A4160"/>
    <w:rsid w:val="000B12D9"/>
    <w:rsid w:val="000D0282"/>
    <w:rsid w:val="000D3753"/>
    <w:rsid w:val="000E6D5E"/>
    <w:rsid w:val="000F2DB5"/>
    <w:rsid w:val="00102927"/>
    <w:rsid w:val="00111D13"/>
    <w:rsid w:val="00111EBB"/>
    <w:rsid w:val="00113157"/>
    <w:rsid w:val="00115D55"/>
    <w:rsid w:val="001226F3"/>
    <w:rsid w:val="00143BF6"/>
    <w:rsid w:val="001510F8"/>
    <w:rsid w:val="00154F90"/>
    <w:rsid w:val="00164111"/>
    <w:rsid w:val="001761A1"/>
    <w:rsid w:val="0018057B"/>
    <w:rsid w:val="001816B9"/>
    <w:rsid w:val="00186A73"/>
    <w:rsid w:val="00193B87"/>
    <w:rsid w:val="00194171"/>
    <w:rsid w:val="00195D6D"/>
    <w:rsid w:val="001A3BB7"/>
    <w:rsid w:val="001A64D2"/>
    <w:rsid w:val="001B32A9"/>
    <w:rsid w:val="001C3DE6"/>
    <w:rsid w:val="001E1677"/>
    <w:rsid w:val="001E1FCB"/>
    <w:rsid w:val="001E2A2E"/>
    <w:rsid w:val="001E5396"/>
    <w:rsid w:val="001F2973"/>
    <w:rsid w:val="001F402F"/>
    <w:rsid w:val="0020403B"/>
    <w:rsid w:val="00204F99"/>
    <w:rsid w:val="00212F7C"/>
    <w:rsid w:val="00231434"/>
    <w:rsid w:val="0023418C"/>
    <w:rsid w:val="00234504"/>
    <w:rsid w:val="002548D4"/>
    <w:rsid w:val="0026562B"/>
    <w:rsid w:val="002669DE"/>
    <w:rsid w:val="00282C5E"/>
    <w:rsid w:val="00286224"/>
    <w:rsid w:val="00290750"/>
    <w:rsid w:val="00293999"/>
    <w:rsid w:val="0029704F"/>
    <w:rsid w:val="002A3AA3"/>
    <w:rsid w:val="002A554F"/>
    <w:rsid w:val="002A78B2"/>
    <w:rsid w:val="002A7CCF"/>
    <w:rsid w:val="002B595C"/>
    <w:rsid w:val="002B5E6E"/>
    <w:rsid w:val="002B730C"/>
    <w:rsid w:val="002C022D"/>
    <w:rsid w:val="002C0B93"/>
    <w:rsid w:val="002E2CC0"/>
    <w:rsid w:val="002E3CED"/>
    <w:rsid w:val="002E4D7E"/>
    <w:rsid w:val="002E5016"/>
    <w:rsid w:val="002F3C73"/>
    <w:rsid w:val="002F7B5F"/>
    <w:rsid w:val="0030060E"/>
    <w:rsid w:val="003040DA"/>
    <w:rsid w:val="00304A9F"/>
    <w:rsid w:val="003179A7"/>
    <w:rsid w:val="00342415"/>
    <w:rsid w:val="00351761"/>
    <w:rsid w:val="00362944"/>
    <w:rsid w:val="003928A3"/>
    <w:rsid w:val="00396705"/>
    <w:rsid w:val="003A09AD"/>
    <w:rsid w:val="003B239E"/>
    <w:rsid w:val="003B55BB"/>
    <w:rsid w:val="003C05D5"/>
    <w:rsid w:val="003C579F"/>
    <w:rsid w:val="003C64EB"/>
    <w:rsid w:val="003D0552"/>
    <w:rsid w:val="003E1278"/>
    <w:rsid w:val="0041178E"/>
    <w:rsid w:val="00415880"/>
    <w:rsid w:val="00457568"/>
    <w:rsid w:val="00463ECE"/>
    <w:rsid w:val="00475C13"/>
    <w:rsid w:val="004866C7"/>
    <w:rsid w:val="004B09AB"/>
    <w:rsid w:val="004B307E"/>
    <w:rsid w:val="004C6C98"/>
    <w:rsid w:val="004C7D92"/>
    <w:rsid w:val="004D3DF7"/>
    <w:rsid w:val="004F739E"/>
    <w:rsid w:val="00502B6F"/>
    <w:rsid w:val="00502D1A"/>
    <w:rsid w:val="00507331"/>
    <w:rsid w:val="005111E5"/>
    <w:rsid w:val="00511D1A"/>
    <w:rsid w:val="005148E6"/>
    <w:rsid w:val="00517DCD"/>
    <w:rsid w:val="005239AA"/>
    <w:rsid w:val="005340A6"/>
    <w:rsid w:val="0053721C"/>
    <w:rsid w:val="00540B89"/>
    <w:rsid w:val="00541E60"/>
    <w:rsid w:val="00545B9E"/>
    <w:rsid w:val="00554BB4"/>
    <w:rsid w:val="005804BA"/>
    <w:rsid w:val="005937D7"/>
    <w:rsid w:val="00595B24"/>
    <w:rsid w:val="00596CF6"/>
    <w:rsid w:val="005A1071"/>
    <w:rsid w:val="005B3939"/>
    <w:rsid w:val="005B3E2B"/>
    <w:rsid w:val="005C0818"/>
    <w:rsid w:val="005C15DF"/>
    <w:rsid w:val="005D77DD"/>
    <w:rsid w:val="005E4A7D"/>
    <w:rsid w:val="005F5C21"/>
    <w:rsid w:val="005F6319"/>
    <w:rsid w:val="005F768B"/>
    <w:rsid w:val="00600F31"/>
    <w:rsid w:val="0060681C"/>
    <w:rsid w:val="00606D95"/>
    <w:rsid w:val="00611491"/>
    <w:rsid w:val="0062416F"/>
    <w:rsid w:val="00641A02"/>
    <w:rsid w:val="00645B68"/>
    <w:rsid w:val="00653AE2"/>
    <w:rsid w:val="00653FA0"/>
    <w:rsid w:val="00660019"/>
    <w:rsid w:val="00661A33"/>
    <w:rsid w:val="0067469F"/>
    <w:rsid w:val="00675788"/>
    <w:rsid w:val="006842C0"/>
    <w:rsid w:val="006938B3"/>
    <w:rsid w:val="0069488B"/>
    <w:rsid w:val="006964E4"/>
    <w:rsid w:val="006B0C83"/>
    <w:rsid w:val="006E0C6A"/>
    <w:rsid w:val="006E3C88"/>
    <w:rsid w:val="006E6B34"/>
    <w:rsid w:val="006F2B8D"/>
    <w:rsid w:val="006F45F4"/>
    <w:rsid w:val="007069CE"/>
    <w:rsid w:val="00711189"/>
    <w:rsid w:val="00711BAF"/>
    <w:rsid w:val="00721D28"/>
    <w:rsid w:val="00724D4F"/>
    <w:rsid w:val="007267B8"/>
    <w:rsid w:val="00732722"/>
    <w:rsid w:val="00744476"/>
    <w:rsid w:val="00744F5A"/>
    <w:rsid w:val="00746300"/>
    <w:rsid w:val="0075297B"/>
    <w:rsid w:val="00770507"/>
    <w:rsid w:val="007751BA"/>
    <w:rsid w:val="00786A8E"/>
    <w:rsid w:val="007971C3"/>
    <w:rsid w:val="007976B9"/>
    <w:rsid w:val="007978E9"/>
    <w:rsid w:val="007A46C1"/>
    <w:rsid w:val="007B6563"/>
    <w:rsid w:val="007B76E9"/>
    <w:rsid w:val="007B7A17"/>
    <w:rsid w:val="007C42EA"/>
    <w:rsid w:val="007C4C1D"/>
    <w:rsid w:val="007C6009"/>
    <w:rsid w:val="007C7ED9"/>
    <w:rsid w:val="007D2CD7"/>
    <w:rsid w:val="007E5552"/>
    <w:rsid w:val="007E6222"/>
    <w:rsid w:val="007F0AD9"/>
    <w:rsid w:val="007F7B75"/>
    <w:rsid w:val="00802801"/>
    <w:rsid w:val="00814221"/>
    <w:rsid w:val="008222FA"/>
    <w:rsid w:val="00834D46"/>
    <w:rsid w:val="00835933"/>
    <w:rsid w:val="00840168"/>
    <w:rsid w:val="00845FFA"/>
    <w:rsid w:val="0085373B"/>
    <w:rsid w:val="008628FB"/>
    <w:rsid w:val="008735D8"/>
    <w:rsid w:val="00875391"/>
    <w:rsid w:val="00885A71"/>
    <w:rsid w:val="0089400C"/>
    <w:rsid w:val="00894260"/>
    <w:rsid w:val="00897304"/>
    <w:rsid w:val="008A1085"/>
    <w:rsid w:val="008A206A"/>
    <w:rsid w:val="008A339B"/>
    <w:rsid w:val="008A5E19"/>
    <w:rsid w:val="008C756A"/>
    <w:rsid w:val="008E0680"/>
    <w:rsid w:val="008F3FFF"/>
    <w:rsid w:val="00912E1F"/>
    <w:rsid w:val="00915A14"/>
    <w:rsid w:val="0091799B"/>
    <w:rsid w:val="00930A9A"/>
    <w:rsid w:val="009335DA"/>
    <w:rsid w:val="00945487"/>
    <w:rsid w:val="00946FF3"/>
    <w:rsid w:val="009775A3"/>
    <w:rsid w:val="00991709"/>
    <w:rsid w:val="009B2B90"/>
    <w:rsid w:val="009D2AE6"/>
    <w:rsid w:val="009D6A0E"/>
    <w:rsid w:val="009E2A2E"/>
    <w:rsid w:val="009E431B"/>
    <w:rsid w:val="009E4963"/>
    <w:rsid w:val="009E4E18"/>
    <w:rsid w:val="009E71A8"/>
    <w:rsid w:val="009F1612"/>
    <w:rsid w:val="00A03223"/>
    <w:rsid w:val="00A05AC2"/>
    <w:rsid w:val="00A13FE1"/>
    <w:rsid w:val="00A2032F"/>
    <w:rsid w:val="00A23B5D"/>
    <w:rsid w:val="00A279ED"/>
    <w:rsid w:val="00A344C3"/>
    <w:rsid w:val="00A45E8E"/>
    <w:rsid w:val="00A46AF9"/>
    <w:rsid w:val="00A52C58"/>
    <w:rsid w:val="00A56C75"/>
    <w:rsid w:val="00A62B0F"/>
    <w:rsid w:val="00A7103E"/>
    <w:rsid w:val="00A772B9"/>
    <w:rsid w:val="00A8124F"/>
    <w:rsid w:val="00A843B5"/>
    <w:rsid w:val="00A95A1D"/>
    <w:rsid w:val="00A968AD"/>
    <w:rsid w:val="00AA4AA2"/>
    <w:rsid w:val="00AB1C6C"/>
    <w:rsid w:val="00AB533F"/>
    <w:rsid w:val="00AC0EBF"/>
    <w:rsid w:val="00AF049F"/>
    <w:rsid w:val="00AF6914"/>
    <w:rsid w:val="00B028A0"/>
    <w:rsid w:val="00B228B2"/>
    <w:rsid w:val="00B35296"/>
    <w:rsid w:val="00B468CC"/>
    <w:rsid w:val="00B56222"/>
    <w:rsid w:val="00B658C5"/>
    <w:rsid w:val="00B65F32"/>
    <w:rsid w:val="00B81E48"/>
    <w:rsid w:val="00B954E2"/>
    <w:rsid w:val="00B96485"/>
    <w:rsid w:val="00BA5ADE"/>
    <w:rsid w:val="00BA7F9B"/>
    <w:rsid w:val="00BB08E1"/>
    <w:rsid w:val="00BD55E1"/>
    <w:rsid w:val="00BE1F2D"/>
    <w:rsid w:val="00BF12FD"/>
    <w:rsid w:val="00BF702D"/>
    <w:rsid w:val="00BF7EA0"/>
    <w:rsid w:val="00C014E3"/>
    <w:rsid w:val="00C10A1B"/>
    <w:rsid w:val="00C2004F"/>
    <w:rsid w:val="00C235C8"/>
    <w:rsid w:val="00C334ED"/>
    <w:rsid w:val="00C5780D"/>
    <w:rsid w:val="00C702C5"/>
    <w:rsid w:val="00C72CC5"/>
    <w:rsid w:val="00C84EAD"/>
    <w:rsid w:val="00C85FB9"/>
    <w:rsid w:val="00C919BD"/>
    <w:rsid w:val="00C920A0"/>
    <w:rsid w:val="00CA43CA"/>
    <w:rsid w:val="00CA70C4"/>
    <w:rsid w:val="00CB5225"/>
    <w:rsid w:val="00CC3FA1"/>
    <w:rsid w:val="00CC702F"/>
    <w:rsid w:val="00CC7D07"/>
    <w:rsid w:val="00CD5E57"/>
    <w:rsid w:val="00CE1D7B"/>
    <w:rsid w:val="00CE6E6B"/>
    <w:rsid w:val="00CE7E9D"/>
    <w:rsid w:val="00CF2ECD"/>
    <w:rsid w:val="00CF4786"/>
    <w:rsid w:val="00CF6553"/>
    <w:rsid w:val="00D00714"/>
    <w:rsid w:val="00D138F2"/>
    <w:rsid w:val="00D33A8D"/>
    <w:rsid w:val="00D63C06"/>
    <w:rsid w:val="00D6672C"/>
    <w:rsid w:val="00D70713"/>
    <w:rsid w:val="00D751C6"/>
    <w:rsid w:val="00D81664"/>
    <w:rsid w:val="00D82281"/>
    <w:rsid w:val="00D95004"/>
    <w:rsid w:val="00D95E79"/>
    <w:rsid w:val="00DB5665"/>
    <w:rsid w:val="00DC23F3"/>
    <w:rsid w:val="00DD5477"/>
    <w:rsid w:val="00DD5B40"/>
    <w:rsid w:val="00DE228E"/>
    <w:rsid w:val="00DF0A3B"/>
    <w:rsid w:val="00DF5AC4"/>
    <w:rsid w:val="00E11589"/>
    <w:rsid w:val="00E20BE3"/>
    <w:rsid w:val="00E22656"/>
    <w:rsid w:val="00E26C2B"/>
    <w:rsid w:val="00E276B3"/>
    <w:rsid w:val="00E41940"/>
    <w:rsid w:val="00E42138"/>
    <w:rsid w:val="00E439B3"/>
    <w:rsid w:val="00E51E9A"/>
    <w:rsid w:val="00E61821"/>
    <w:rsid w:val="00E731E2"/>
    <w:rsid w:val="00E735A1"/>
    <w:rsid w:val="00E81D9B"/>
    <w:rsid w:val="00E83C77"/>
    <w:rsid w:val="00EA1970"/>
    <w:rsid w:val="00EA724A"/>
    <w:rsid w:val="00ED2F97"/>
    <w:rsid w:val="00ED694E"/>
    <w:rsid w:val="00ED7DAF"/>
    <w:rsid w:val="00EE55D8"/>
    <w:rsid w:val="00F10DD3"/>
    <w:rsid w:val="00F240E5"/>
    <w:rsid w:val="00F2515D"/>
    <w:rsid w:val="00F47CAB"/>
    <w:rsid w:val="00F53243"/>
    <w:rsid w:val="00F60391"/>
    <w:rsid w:val="00F61DDF"/>
    <w:rsid w:val="00F6646C"/>
    <w:rsid w:val="00F7016B"/>
    <w:rsid w:val="00F85412"/>
    <w:rsid w:val="00F91D4A"/>
    <w:rsid w:val="00F96CBB"/>
    <w:rsid w:val="00FA1253"/>
    <w:rsid w:val="00FA45D0"/>
    <w:rsid w:val="00FE4E71"/>
    <w:rsid w:val="00FE68B7"/>
    <w:rsid w:val="00FF22AB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E4A7D"/>
  </w:style>
  <w:style w:type="paragraph" w:styleId="Cmsor1">
    <w:name w:val="heading 1"/>
    <w:basedOn w:val="Norml"/>
    <w:next w:val="Norml"/>
    <w:qFormat/>
    <w:rsid w:val="005E4A7D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rsid w:val="005E4A7D"/>
    <w:rPr>
      <w:rFonts w:ascii="Courier New" w:hAnsi="Courier New"/>
    </w:rPr>
  </w:style>
  <w:style w:type="paragraph" w:styleId="Szvegtrzs">
    <w:name w:val="Body Text"/>
    <w:basedOn w:val="Norml"/>
    <w:rsid w:val="005E4A7D"/>
    <w:pPr>
      <w:jc w:val="both"/>
    </w:pPr>
    <w:rPr>
      <w:rFonts w:ascii="Arial" w:hAnsi="Arial"/>
      <w:i/>
      <w:sz w:val="24"/>
    </w:rPr>
  </w:style>
  <w:style w:type="paragraph" w:styleId="lfej">
    <w:name w:val="header"/>
    <w:basedOn w:val="Norml"/>
    <w:rsid w:val="005E4A7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E4A7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E4A7D"/>
  </w:style>
  <w:style w:type="paragraph" w:styleId="Szvegtrzs2">
    <w:name w:val="Body Text 2"/>
    <w:basedOn w:val="Norml"/>
    <w:rsid w:val="005E4A7D"/>
    <w:pPr>
      <w:jc w:val="both"/>
    </w:pPr>
    <w:rPr>
      <w:rFonts w:ascii="Arial" w:hAnsi="Arial"/>
      <w:sz w:val="24"/>
    </w:rPr>
  </w:style>
  <w:style w:type="paragraph" w:customStyle="1" w:styleId="Norml0">
    <w:name w:val="Normál~~"/>
    <w:basedOn w:val="Norml"/>
    <w:rsid w:val="002E5016"/>
    <w:pPr>
      <w:widowControl w:val="0"/>
    </w:pPr>
    <w:rPr>
      <w:sz w:val="24"/>
    </w:rPr>
  </w:style>
  <w:style w:type="paragraph" w:styleId="Buborkszveg">
    <w:name w:val="Balloon Text"/>
    <w:basedOn w:val="Norml"/>
    <w:semiHidden/>
    <w:rsid w:val="00A0322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A62B0F"/>
    <w:pPr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rsid w:val="00885A71"/>
    <w:pPr>
      <w:suppressAutoHyphens/>
      <w:spacing w:before="280" w:after="280"/>
    </w:pPr>
    <w:rPr>
      <w:sz w:val="24"/>
      <w:szCs w:val="24"/>
      <w:lang w:eastAsia="ar-SA"/>
    </w:rPr>
  </w:style>
  <w:style w:type="character" w:styleId="Hiperhivatkozs">
    <w:name w:val="Hyperlink"/>
    <w:basedOn w:val="Bekezdsalapbettpusa"/>
    <w:rsid w:val="00885A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Olcsva Község Polgármesterétől</vt:lpstr>
    </vt:vector>
  </TitlesOfParts>
  <Company>Polgármesteri Hivatal Olcsva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Olcsva Község Polgármesterétől</dc:title>
  <dc:creator>Dancsné Szegedi Tünde</dc:creator>
  <cp:lastModifiedBy>Windows-felhasználó</cp:lastModifiedBy>
  <cp:revision>3</cp:revision>
  <cp:lastPrinted>2011-11-24T14:45:00Z</cp:lastPrinted>
  <dcterms:created xsi:type="dcterms:W3CDTF">2020-02-07T14:36:00Z</dcterms:created>
  <dcterms:modified xsi:type="dcterms:W3CDTF">2020-02-10T10:44:00Z</dcterms:modified>
</cp:coreProperties>
</file>